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2AC5" w:rsidRPr="004F232B" w:rsidRDefault="00BC48A1" w:rsidP="00591E2C">
      <w:pPr>
        <w:spacing w:after="0" w:line="360" w:lineRule="exact"/>
        <w:jc w:val="both"/>
        <w:outlineLvl w:val="0"/>
        <w:rPr>
          <w:rFonts w:ascii="Tahoma" w:hAnsi="Tahoma" w:cs="Tahoma"/>
          <w:b/>
          <w:sz w:val="24"/>
          <w:szCs w:val="24"/>
        </w:rPr>
      </w:pPr>
      <w:bookmarkStart w:id="0" w:name="_Toc237945260"/>
      <w:r w:rsidRPr="004F232B">
        <w:rPr>
          <w:rFonts w:ascii="Tahoma" w:hAnsi="Tahoma" w:cs="Tahoma"/>
          <w:b/>
          <w:bCs/>
          <w:sz w:val="24"/>
          <w:szCs w:val="24"/>
          <w:lang w:val="ro-RO"/>
        </w:rPr>
        <w:t>Propunerea Tehnica</w:t>
      </w:r>
      <w:r w:rsidR="00591E2C" w:rsidRPr="004F232B">
        <w:rPr>
          <w:rFonts w:ascii="Tahoma" w:hAnsi="Tahoma" w:cs="Tahoma"/>
          <w:b/>
          <w:bCs/>
          <w:sz w:val="24"/>
          <w:szCs w:val="24"/>
          <w:lang w:val="ro-RO"/>
        </w:rPr>
        <w:t xml:space="preserve"> - </w:t>
      </w:r>
      <w:bookmarkEnd w:id="0"/>
      <w:r w:rsidR="002D6B6B" w:rsidRPr="002D6B6B">
        <w:rPr>
          <w:rFonts w:ascii="Tahoma" w:hAnsi="Tahoma" w:cs="Tahoma"/>
          <w:b/>
          <w:sz w:val="24"/>
          <w:szCs w:val="24"/>
          <w:lang w:val="ro-RO"/>
        </w:rPr>
        <w:t>Cablu de tensiune medie + cablu coaxial</w:t>
      </w:r>
      <w:bookmarkStart w:id="1" w:name="_GoBack"/>
      <w:bookmarkEnd w:id="1"/>
    </w:p>
    <w:p w:rsidR="004844B3" w:rsidRPr="004F232B" w:rsidRDefault="004844B3" w:rsidP="0013537E">
      <w:pPr>
        <w:spacing w:after="0" w:line="360" w:lineRule="exact"/>
        <w:jc w:val="both"/>
        <w:rPr>
          <w:rFonts w:ascii="Tahoma" w:hAnsi="Tahoma" w:cs="Tahoma"/>
          <w:b/>
          <w:bCs/>
          <w:smallCaps/>
          <w:color w:val="000000"/>
          <w:sz w:val="24"/>
          <w:szCs w:val="24"/>
          <w:lang w:val="ro-RO"/>
        </w:rPr>
      </w:pPr>
    </w:p>
    <w:p w:rsidR="00BC48A1" w:rsidRPr="004F232B" w:rsidRDefault="00BC48A1" w:rsidP="0013537E">
      <w:pPr>
        <w:spacing w:after="0" w:line="360" w:lineRule="exact"/>
        <w:jc w:val="both"/>
        <w:rPr>
          <w:rFonts w:ascii="Tahoma" w:hAnsi="Tahoma" w:cs="Tahoma"/>
          <w:b/>
          <w:bCs/>
          <w:sz w:val="24"/>
          <w:szCs w:val="24"/>
          <w:lang w:val="ro-RO"/>
        </w:rPr>
      </w:pPr>
      <w:r w:rsidRPr="004F232B">
        <w:rPr>
          <w:rFonts w:ascii="Tahoma" w:hAnsi="Tahoma" w:cs="Tahoma"/>
          <w:b/>
          <w:bCs/>
          <w:smallCaps/>
          <w:color w:val="000000"/>
          <w:sz w:val="24"/>
          <w:szCs w:val="24"/>
          <w:lang w:val="ro-RO"/>
        </w:rPr>
        <w:t xml:space="preserve">MODUL DE PREZENTARE A PROPUNERII TEHNICE – </w:t>
      </w:r>
      <w:r w:rsidRPr="004F232B">
        <w:rPr>
          <w:rFonts w:ascii="Tahoma" w:hAnsi="Tahoma" w:cs="Tahoma"/>
          <w:b/>
          <w:bCs/>
          <w:sz w:val="24"/>
          <w:szCs w:val="24"/>
          <w:lang w:val="ro-RO"/>
        </w:rPr>
        <w:t>Cerinte minime din punct de vedere continut</w:t>
      </w:r>
    </w:p>
    <w:p w:rsidR="00BC48A1" w:rsidRPr="004F232B" w:rsidRDefault="00BC48A1" w:rsidP="0013537E">
      <w:pPr>
        <w:spacing w:after="0" w:line="360" w:lineRule="exact"/>
        <w:jc w:val="both"/>
        <w:rPr>
          <w:rFonts w:ascii="Tahoma" w:hAnsi="Tahoma" w:cs="Tahoma"/>
          <w:b/>
          <w:bCs/>
          <w:smallCaps/>
          <w:color w:val="000000"/>
          <w:sz w:val="24"/>
          <w:szCs w:val="24"/>
          <w:lang w:val="ro-RO"/>
        </w:rPr>
      </w:pPr>
    </w:p>
    <w:p w:rsidR="00BC48A1" w:rsidRPr="004F232B" w:rsidRDefault="00BC48A1" w:rsidP="0013537E">
      <w:pPr>
        <w:spacing w:after="0" w:line="360" w:lineRule="exact"/>
        <w:jc w:val="both"/>
        <w:rPr>
          <w:rFonts w:ascii="Tahoma" w:hAnsi="Tahoma" w:cs="Tahoma"/>
          <w:i/>
          <w:iCs/>
          <w:sz w:val="24"/>
          <w:szCs w:val="24"/>
          <w:lang w:val="ro-RO"/>
        </w:rPr>
      </w:pPr>
      <w:r w:rsidRPr="004F232B">
        <w:rPr>
          <w:rFonts w:ascii="Tahoma" w:hAnsi="Tahoma" w:cs="Tahoma"/>
          <w:b/>
          <w:bCs/>
          <w:i/>
          <w:iCs/>
          <w:sz w:val="24"/>
          <w:szCs w:val="24"/>
          <w:lang w:val="ro-RO"/>
        </w:rPr>
        <w:t>Observatie!</w:t>
      </w:r>
      <w:r w:rsidRPr="004F232B">
        <w:rPr>
          <w:rFonts w:ascii="Tahoma" w:hAnsi="Tahoma" w:cs="Tahoma"/>
          <w:i/>
          <w:iCs/>
          <w:sz w:val="24"/>
          <w:szCs w:val="24"/>
          <w:highlight w:val="lightGray"/>
          <w:lang w:val="ro-RO"/>
        </w:rPr>
        <w:t>[Comentariile din parantezele […] oferă îndrumări Ofertantilor pentru pregătirea propunerilor lor tehnice; şi nu trebuie să apară în Propunerile Tehnice ce urmează să fie prezentate Entitatii contractante]</w:t>
      </w:r>
    </w:p>
    <w:p w:rsidR="00BC48A1" w:rsidRPr="004F232B" w:rsidRDefault="00BC48A1" w:rsidP="0013537E">
      <w:pPr>
        <w:spacing w:after="0" w:line="360" w:lineRule="exact"/>
        <w:jc w:val="both"/>
        <w:rPr>
          <w:rFonts w:ascii="Tahoma" w:hAnsi="Tahoma" w:cs="Tahoma"/>
          <w:sz w:val="24"/>
          <w:szCs w:val="24"/>
          <w:lang w:val="ro-RO"/>
        </w:rPr>
      </w:pPr>
    </w:p>
    <w:p w:rsidR="00BC48A1" w:rsidRPr="004F232B" w:rsidRDefault="00BC48A1" w:rsidP="0013537E">
      <w:pPr>
        <w:spacing w:after="0" w:line="360" w:lineRule="exact"/>
        <w:jc w:val="both"/>
        <w:rPr>
          <w:rFonts w:ascii="Tahoma" w:hAnsi="Tahoma" w:cs="Tahoma"/>
          <w:sz w:val="24"/>
          <w:szCs w:val="24"/>
          <w:lang w:val="ro-RO"/>
        </w:rPr>
      </w:pPr>
      <w:r w:rsidRPr="004F232B">
        <w:rPr>
          <w:rFonts w:ascii="Tahoma" w:hAnsi="Tahoma" w:cs="Tahoma"/>
          <w:sz w:val="24"/>
          <w:szCs w:val="24"/>
          <w:lang w:val="ro-RO"/>
        </w:rPr>
        <w:t>Toate informatiile solicitate mai jos sunt componente cheie si obligatorii ale Propunerii Tehnice. Propunerea Tehnică trebuie prezentata in urmatoarea structura:</w:t>
      </w:r>
    </w:p>
    <w:p w:rsidR="00BC48A1" w:rsidRPr="004F232B" w:rsidRDefault="00BC48A1" w:rsidP="0013537E">
      <w:pPr>
        <w:spacing w:after="0" w:line="360" w:lineRule="exact"/>
        <w:jc w:val="both"/>
        <w:rPr>
          <w:rFonts w:ascii="Tahoma" w:hAnsi="Tahoma" w:cs="Tahoma"/>
          <w:sz w:val="24"/>
          <w:szCs w:val="24"/>
          <w:lang w:val="ro-RO"/>
        </w:rPr>
      </w:pPr>
    </w:p>
    <w:p w:rsidR="00BC48A1" w:rsidRPr="004F232B" w:rsidRDefault="00BC48A1" w:rsidP="0013537E">
      <w:pPr>
        <w:tabs>
          <w:tab w:val="left" w:pos="252"/>
          <w:tab w:val="num" w:pos="1899"/>
        </w:tabs>
        <w:spacing w:after="0" w:line="360" w:lineRule="exact"/>
        <w:jc w:val="both"/>
        <w:rPr>
          <w:rFonts w:ascii="Tahoma" w:eastAsia="MS Mincho" w:hAnsi="Tahoma" w:cs="Tahoma"/>
          <w:sz w:val="24"/>
          <w:szCs w:val="24"/>
          <w:lang w:val="ro-RO"/>
        </w:rPr>
      </w:pPr>
      <w:r w:rsidRPr="004F232B">
        <w:rPr>
          <w:rFonts w:ascii="Tahoma" w:eastAsia="MS Mincho" w:hAnsi="Tahoma" w:cs="Tahoma"/>
          <w:sz w:val="24"/>
          <w:szCs w:val="24"/>
          <w:lang w:val="ro-RO"/>
        </w:rPr>
        <w:t>Propunerea tehnică va conţine raspunsul la Specificatiile tehnice/Caietul de sarcini si va fi structurata dupa cum urmeaza :</w:t>
      </w:r>
    </w:p>
    <w:p w:rsidR="00BC48A1" w:rsidRPr="004F232B" w:rsidRDefault="00BC48A1" w:rsidP="0013537E">
      <w:pPr>
        <w:pStyle w:val="StyleHeader1-ClausesAfter0pt"/>
        <w:numPr>
          <w:ilvl w:val="1"/>
          <w:numId w:val="4"/>
        </w:numPr>
        <w:tabs>
          <w:tab w:val="clear" w:pos="1332"/>
        </w:tabs>
        <w:spacing w:after="0" w:line="360" w:lineRule="exact"/>
        <w:ind w:left="522" w:hanging="522"/>
        <w:rPr>
          <w:rFonts w:ascii="Tahoma" w:eastAsia="MS Mincho" w:hAnsi="Tahoma" w:cs="Tahoma"/>
          <w:lang w:val="ro-RO"/>
        </w:rPr>
      </w:pPr>
      <w:r w:rsidRPr="004F232B">
        <w:rPr>
          <w:rFonts w:ascii="Tahoma" w:eastAsia="MS Mincho" w:hAnsi="Tahoma" w:cs="Tahoma"/>
          <w:lang w:val="ro-RO"/>
        </w:rPr>
        <w:t xml:space="preserve">O analiza referitoare la </w:t>
      </w:r>
      <w:r w:rsidRPr="004F232B">
        <w:rPr>
          <w:rFonts w:ascii="Tahoma" w:hAnsi="Tahoma" w:cs="Tahoma"/>
          <w:lang w:val="ro-RO"/>
        </w:rPr>
        <w:t xml:space="preserve">riscurile identificate de Ofertant ce pot afecta realizarea obiectului contractului si a indicatorilor de performanta specificati in </w:t>
      </w:r>
      <w:r w:rsidRPr="004F232B">
        <w:rPr>
          <w:rFonts w:ascii="Tahoma" w:eastAsia="MS Mincho" w:hAnsi="Tahoma" w:cs="Tahoma"/>
          <w:lang w:val="ro-RO"/>
        </w:rPr>
        <w:t>Specificatiile tehnice</w:t>
      </w:r>
      <w:r w:rsidRPr="004F232B">
        <w:rPr>
          <w:rFonts w:ascii="Tahoma" w:hAnsi="Tahoma" w:cs="Tahoma"/>
          <w:lang w:val="ro-RO"/>
        </w:rPr>
        <w:t xml:space="preserve"> /Caietul de sarcini si in Contract , precum si modalităţi de reducere/eliminare a riscurilor identificate in raport cu prevederile Contractului, fără a se afecta cerinţele minime din </w:t>
      </w:r>
      <w:r w:rsidRPr="004F232B">
        <w:rPr>
          <w:rFonts w:ascii="Tahoma" w:eastAsia="MS Mincho" w:hAnsi="Tahoma" w:cs="Tahoma"/>
          <w:lang w:val="ro-RO"/>
        </w:rPr>
        <w:t>Specificatiile tehnice</w:t>
      </w:r>
      <w:r w:rsidRPr="004F232B">
        <w:rPr>
          <w:rFonts w:ascii="Tahoma" w:hAnsi="Tahoma" w:cs="Tahoma"/>
          <w:lang w:val="ro-RO"/>
        </w:rPr>
        <w:t>/Caietul de sarcini. Riscurile identificate vor fi justificate cu referire la Caietul de Sarcini si Contract, iar masurile stabilite de Ofertant trebuie sa fie evidentiate ca incluse in Propunerea Financiara [</w:t>
      </w:r>
      <w:r w:rsidRPr="004F232B">
        <w:rPr>
          <w:rFonts w:ascii="Tahoma" w:hAnsi="Tahoma" w:cs="Tahoma"/>
          <w:i/>
          <w:iCs/>
          <w:highlight w:val="lightGray"/>
          <w:lang w:val="ro-RO"/>
        </w:rPr>
        <w:t>nu includeti aici sume in lei, ci numai referire la elementul din propunerea financiara unde au fost acestea incluse ]</w:t>
      </w:r>
    </w:p>
    <w:p w:rsidR="00BC48A1" w:rsidRPr="004F232B" w:rsidRDefault="00BC48A1" w:rsidP="0013537E">
      <w:pPr>
        <w:tabs>
          <w:tab w:val="clear" w:pos="851"/>
          <w:tab w:val="clear" w:pos="1985"/>
        </w:tabs>
        <w:spacing w:after="0" w:line="360" w:lineRule="exact"/>
        <w:jc w:val="both"/>
        <w:rPr>
          <w:rFonts w:ascii="Tahoma" w:hAnsi="Tahoma" w:cs="Tahoma"/>
          <w:sz w:val="24"/>
          <w:szCs w:val="24"/>
          <w:lang w:val="ro-RO"/>
        </w:rPr>
      </w:pPr>
    </w:p>
    <w:p w:rsidR="00BC48A1" w:rsidRPr="004F232B" w:rsidRDefault="00BC48A1" w:rsidP="0013537E">
      <w:pPr>
        <w:tabs>
          <w:tab w:val="clear" w:pos="851"/>
          <w:tab w:val="clear" w:pos="1985"/>
        </w:tabs>
        <w:spacing w:after="0" w:line="360" w:lineRule="exact"/>
        <w:jc w:val="both"/>
        <w:rPr>
          <w:rFonts w:ascii="Tahoma" w:hAnsi="Tahoma" w:cs="Tahoma"/>
          <w:sz w:val="24"/>
          <w:szCs w:val="24"/>
          <w:lang w:val="ro-RO"/>
        </w:rPr>
      </w:pPr>
      <w:r w:rsidRPr="004F232B">
        <w:rPr>
          <w:rFonts w:ascii="Tahoma" w:hAnsi="Tahoma" w:cs="Tahoma"/>
          <w:sz w:val="24"/>
          <w:szCs w:val="24"/>
          <w:lang w:val="ro-RO"/>
        </w:rPr>
        <w:t>Cel putin următoarele informatii trebuie prezentate aici:</w:t>
      </w:r>
    </w:p>
    <w:p w:rsidR="00BC48A1" w:rsidRPr="004F232B" w:rsidRDefault="00BC48A1" w:rsidP="0013537E">
      <w:pPr>
        <w:numPr>
          <w:ilvl w:val="0"/>
          <w:numId w:val="2"/>
        </w:numPr>
        <w:tabs>
          <w:tab w:val="clear" w:pos="851"/>
          <w:tab w:val="clear" w:pos="1985"/>
        </w:tabs>
        <w:spacing w:after="0" w:line="360" w:lineRule="exact"/>
        <w:ind w:hanging="522"/>
        <w:jc w:val="both"/>
        <w:rPr>
          <w:rFonts w:ascii="Tahoma" w:hAnsi="Tahoma" w:cs="Tahoma"/>
          <w:i/>
          <w:iCs/>
          <w:sz w:val="24"/>
          <w:szCs w:val="24"/>
          <w:lang w:val="ro-RO"/>
        </w:rPr>
      </w:pPr>
      <w:r w:rsidRPr="004F232B">
        <w:rPr>
          <w:rFonts w:ascii="Tahoma" w:hAnsi="Tahoma" w:cs="Tahoma"/>
          <w:i/>
          <w:iCs/>
          <w:sz w:val="24"/>
          <w:szCs w:val="24"/>
          <w:lang w:val="ro-RO"/>
        </w:rPr>
        <w:t xml:space="preserve">Riscuri asociate furnizarii produselor ce pot aparea pe parcursul derularii contractului si masuri de diminuare a riscurilor in raport cu prevederile </w:t>
      </w:r>
      <w:r w:rsidRPr="004F232B">
        <w:rPr>
          <w:rFonts w:ascii="Tahoma" w:eastAsia="MS Mincho" w:hAnsi="Tahoma" w:cs="Tahoma"/>
          <w:sz w:val="24"/>
          <w:szCs w:val="24"/>
          <w:lang w:val="ro-RO"/>
        </w:rPr>
        <w:t>Specificatiile tehnice</w:t>
      </w:r>
      <w:r w:rsidRPr="004F232B">
        <w:rPr>
          <w:rFonts w:ascii="Tahoma" w:hAnsi="Tahoma" w:cs="Tahoma"/>
          <w:i/>
          <w:iCs/>
          <w:sz w:val="24"/>
          <w:szCs w:val="24"/>
          <w:lang w:val="ro-RO"/>
        </w:rPr>
        <w:t xml:space="preserve"> /Caietului de sarcini si ale Contractului </w:t>
      </w:r>
    </w:p>
    <w:p w:rsidR="00BC48A1" w:rsidRPr="004F232B" w:rsidRDefault="00BC48A1" w:rsidP="0013537E">
      <w:pPr>
        <w:numPr>
          <w:ilvl w:val="0"/>
          <w:numId w:val="2"/>
        </w:numPr>
        <w:tabs>
          <w:tab w:val="clear" w:pos="851"/>
          <w:tab w:val="clear" w:pos="1985"/>
        </w:tabs>
        <w:spacing w:after="0" w:line="360" w:lineRule="exact"/>
        <w:ind w:hanging="522"/>
        <w:jc w:val="both"/>
        <w:rPr>
          <w:rFonts w:ascii="Tahoma" w:hAnsi="Tahoma" w:cs="Tahoma"/>
          <w:i/>
          <w:iCs/>
          <w:sz w:val="24"/>
          <w:szCs w:val="24"/>
          <w:lang w:val="ro-RO"/>
        </w:rPr>
      </w:pPr>
      <w:r w:rsidRPr="004F232B">
        <w:rPr>
          <w:rFonts w:ascii="Tahoma" w:hAnsi="Tahoma" w:cs="Tahoma"/>
          <w:i/>
          <w:iCs/>
          <w:sz w:val="24"/>
          <w:szCs w:val="24"/>
          <w:lang w:val="ro-RO"/>
        </w:rPr>
        <w:t xml:space="preserve">Modul de abordare a activitatii de prevenire/atenuare/eliminare a efectelor aparitiei riscurilor  identificate cu luarea in calcul a informatiilor furnizate in </w:t>
      </w:r>
      <w:r w:rsidRPr="004F232B">
        <w:rPr>
          <w:rFonts w:ascii="Tahoma" w:eastAsia="MS Mincho" w:hAnsi="Tahoma" w:cs="Tahoma"/>
          <w:sz w:val="24"/>
          <w:szCs w:val="24"/>
          <w:lang w:val="ro-RO"/>
        </w:rPr>
        <w:t>Specificatiile tehnice</w:t>
      </w:r>
      <w:r w:rsidRPr="004F232B">
        <w:rPr>
          <w:rFonts w:ascii="Tahoma" w:hAnsi="Tahoma" w:cs="Tahoma"/>
          <w:i/>
          <w:iCs/>
          <w:sz w:val="24"/>
          <w:szCs w:val="24"/>
          <w:lang w:val="ro-RO"/>
        </w:rPr>
        <w:t xml:space="preserve"> /Caietul de sarcini si in Contract</w:t>
      </w:r>
    </w:p>
    <w:p w:rsidR="00BC48A1" w:rsidRPr="004F232B" w:rsidRDefault="00BC48A1" w:rsidP="00A77AAB">
      <w:pPr>
        <w:tabs>
          <w:tab w:val="clear" w:pos="851"/>
          <w:tab w:val="clear" w:pos="1985"/>
        </w:tabs>
        <w:spacing w:after="0" w:line="360" w:lineRule="exact"/>
        <w:jc w:val="both"/>
        <w:rPr>
          <w:rFonts w:ascii="Tahoma" w:hAnsi="Tahoma" w:cs="Tahoma"/>
          <w:i/>
          <w:iCs/>
          <w:sz w:val="24"/>
          <w:szCs w:val="24"/>
          <w:lang w:val="ro-RO"/>
        </w:rPr>
      </w:pPr>
    </w:p>
    <w:p w:rsidR="00BC48A1" w:rsidRPr="004F232B" w:rsidRDefault="00BC48A1" w:rsidP="00D3134E">
      <w:pPr>
        <w:tabs>
          <w:tab w:val="clear" w:pos="851"/>
          <w:tab w:val="clear" w:pos="1985"/>
        </w:tabs>
        <w:spacing w:after="0" w:line="360" w:lineRule="exact"/>
        <w:jc w:val="both"/>
        <w:rPr>
          <w:rFonts w:ascii="Tahoma" w:hAnsi="Tahoma" w:cs="Tahoma"/>
          <w:sz w:val="24"/>
          <w:szCs w:val="24"/>
          <w:lang w:val="ro-RO"/>
        </w:rPr>
      </w:pPr>
      <w:r w:rsidRPr="004F232B">
        <w:rPr>
          <w:rFonts w:ascii="Tahoma" w:hAnsi="Tahoma" w:cs="Tahoma"/>
          <w:sz w:val="24"/>
          <w:szCs w:val="24"/>
          <w:lang w:val="ro-RO"/>
        </w:rPr>
        <w:t>Structurati informatia dupa cum urmeaza</w:t>
      </w:r>
    </w:p>
    <w:tbl>
      <w:tblPr>
        <w:tblW w:w="982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2499"/>
        <w:gridCol w:w="2882"/>
        <w:gridCol w:w="2880"/>
      </w:tblGrid>
      <w:tr w:rsidR="00BC48A1" w:rsidRPr="004F232B" w:rsidTr="00591E2C">
        <w:trPr>
          <w:trHeight w:val="1169"/>
        </w:trPr>
        <w:tc>
          <w:tcPr>
            <w:tcW w:w="1560" w:type="dxa"/>
          </w:tcPr>
          <w:p w:rsidR="00BC48A1" w:rsidRPr="004F232B" w:rsidRDefault="00BC48A1" w:rsidP="008F0D83">
            <w:pPr>
              <w:tabs>
                <w:tab w:val="clear" w:pos="851"/>
                <w:tab w:val="clear" w:pos="1985"/>
              </w:tabs>
              <w:spacing w:after="0" w:line="360" w:lineRule="exact"/>
              <w:jc w:val="both"/>
              <w:rPr>
                <w:rFonts w:ascii="Tahoma" w:hAnsi="Tahoma" w:cs="Tahoma"/>
                <w:sz w:val="24"/>
                <w:szCs w:val="24"/>
                <w:lang w:val="ro-RO"/>
              </w:rPr>
            </w:pPr>
            <w:r w:rsidRPr="004F232B">
              <w:rPr>
                <w:rFonts w:ascii="Tahoma" w:hAnsi="Tahoma" w:cs="Tahoma"/>
                <w:sz w:val="24"/>
                <w:szCs w:val="24"/>
                <w:lang w:val="ro-RO"/>
              </w:rPr>
              <w:t>Risc</w:t>
            </w:r>
          </w:p>
        </w:tc>
        <w:tc>
          <w:tcPr>
            <w:tcW w:w="2499" w:type="dxa"/>
          </w:tcPr>
          <w:p w:rsidR="00BC48A1" w:rsidRPr="004F232B" w:rsidRDefault="00BC48A1" w:rsidP="008F0D83">
            <w:pPr>
              <w:tabs>
                <w:tab w:val="clear" w:pos="851"/>
                <w:tab w:val="clear" w:pos="1985"/>
              </w:tabs>
              <w:spacing w:after="0" w:line="360" w:lineRule="exact"/>
              <w:jc w:val="both"/>
              <w:rPr>
                <w:rFonts w:ascii="Tahoma" w:hAnsi="Tahoma" w:cs="Tahoma"/>
                <w:sz w:val="24"/>
                <w:szCs w:val="24"/>
                <w:lang w:val="ro-RO"/>
              </w:rPr>
            </w:pPr>
            <w:r w:rsidRPr="004F232B">
              <w:rPr>
                <w:rFonts w:ascii="Tahoma" w:hAnsi="Tahoma" w:cs="Tahoma"/>
                <w:sz w:val="24"/>
                <w:szCs w:val="24"/>
                <w:lang w:val="ro-RO"/>
              </w:rPr>
              <w:t xml:space="preserve">Sursa de identificare a riscului in Caietul de Sarcini si in Contract </w:t>
            </w:r>
          </w:p>
        </w:tc>
        <w:tc>
          <w:tcPr>
            <w:tcW w:w="2882" w:type="dxa"/>
          </w:tcPr>
          <w:p w:rsidR="00BC48A1" w:rsidRPr="004F232B" w:rsidRDefault="00BC48A1" w:rsidP="008F0D83">
            <w:pPr>
              <w:tabs>
                <w:tab w:val="clear" w:pos="851"/>
                <w:tab w:val="clear" w:pos="1985"/>
              </w:tabs>
              <w:spacing w:after="0" w:line="360" w:lineRule="exact"/>
              <w:jc w:val="both"/>
              <w:rPr>
                <w:rFonts w:ascii="Tahoma" w:hAnsi="Tahoma" w:cs="Tahoma"/>
                <w:sz w:val="24"/>
                <w:szCs w:val="24"/>
                <w:lang w:val="ro-RO"/>
              </w:rPr>
            </w:pPr>
            <w:r w:rsidRPr="004F232B">
              <w:rPr>
                <w:rFonts w:ascii="Tahoma" w:hAnsi="Tahoma" w:cs="Tahoma"/>
                <w:sz w:val="24"/>
                <w:szCs w:val="24"/>
                <w:lang w:val="ro-RO"/>
              </w:rPr>
              <w:t>Masura pentru prevenire/elimiare/</w:t>
            </w:r>
            <w:r w:rsidR="00723AB1" w:rsidRPr="004F232B">
              <w:rPr>
                <w:rFonts w:ascii="Tahoma" w:hAnsi="Tahoma" w:cs="Tahoma"/>
                <w:sz w:val="24"/>
                <w:szCs w:val="24"/>
                <w:lang w:val="ro-RO"/>
              </w:rPr>
              <w:t xml:space="preserve"> </w:t>
            </w:r>
            <w:r w:rsidRPr="004F232B">
              <w:rPr>
                <w:rFonts w:ascii="Tahoma" w:hAnsi="Tahoma" w:cs="Tahoma"/>
                <w:sz w:val="24"/>
                <w:szCs w:val="24"/>
                <w:lang w:val="ro-RO"/>
              </w:rPr>
              <w:t>atenuare a efectelor</w:t>
            </w:r>
          </w:p>
        </w:tc>
        <w:tc>
          <w:tcPr>
            <w:tcW w:w="2880" w:type="dxa"/>
          </w:tcPr>
          <w:p w:rsidR="00BC48A1" w:rsidRPr="004F232B" w:rsidRDefault="00BC48A1" w:rsidP="008F0D83">
            <w:pPr>
              <w:tabs>
                <w:tab w:val="clear" w:pos="851"/>
                <w:tab w:val="clear" w:pos="1985"/>
              </w:tabs>
              <w:spacing w:after="0" w:line="360" w:lineRule="exact"/>
              <w:jc w:val="both"/>
              <w:rPr>
                <w:rFonts w:ascii="Tahoma" w:hAnsi="Tahoma" w:cs="Tahoma"/>
                <w:sz w:val="24"/>
                <w:szCs w:val="24"/>
                <w:lang w:val="ro-RO"/>
              </w:rPr>
            </w:pPr>
            <w:r w:rsidRPr="004F232B">
              <w:rPr>
                <w:rFonts w:ascii="Tahoma" w:hAnsi="Tahoma" w:cs="Tahoma"/>
                <w:sz w:val="24"/>
                <w:szCs w:val="24"/>
                <w:lang w:val="ro-RO"/>
              </w:rPr>
              <w:t xml:space="preserve">Pozitia in propunerea financiara in care este reflectat costul masurii </w:t>
            </w:r>
          </w:p>
        </w:tc>
      </w:tr>
      <w:tr w:rsidR="00BC48A1" w:rsidRPr="004F232B" w:rsidTr="00591E2C">
        <w:trPr>
          <w:trHeight w:val="690"/>
        </w:trPr>
        <w:tc>
          <w:tcPr>
            <w:tcW w:w="1560" w:type="dxa"/>
          </w:tcPr>
          <w:p w:rsidR="00BC48A1" w:rsidRPr="004F232B" w:rsidRDefault="00BC48A1" w:rsidP="008F0D83">
            <w:pPr>
              <w:tabs>
                <w:tab w:val="clear" w:pos="851"/>
                <w:tab w:val="clear" w:pos="1985"/>
              </w:tabs>
              <w:spacing w:after="0" w:line="360" w:lineRule="exact"/>
              <w:jc w:val="both"/>
              <w:rPr>
                <w:rFonts w:ascii="Tahoma" w:hAnsi="Tahoma" w:cs="Tahoma"/>
                <w:i/>
                <w:iCs/>
                <w:sz w:val="24"/>
                <w:szCs w:val="24"/>
                <w:highlight w:val="lightGray"/>
                <w:lang w:val="ro-RO"/>
              </w:rPr>
            </w:pPr>
            <w:r w:rsidRPr="004F232B">
              <w:rPr>
                <w:rFonts w:ascii="Tahoma" w:hAnsi="Tahoma" w:cs="Tahoma"/>
                <w:i/>
                <w:iCs/>
                <w:sz w:val="24"/>
                <w:szCs w:val="24"/>
                <w:highlight w:val="lightGray"/>
                <w:lang w:val="ro-RO"/>
              </w:rPr>
              <w:t>[introduceti]</w:t>
            </w:r>
          </w:p>
        </w:tc>
        <w:tc>
          <w:tcPr>
            <w:tcW w:w="2499" w:type="dxa"/>
          </w:tcPr>
          <w:p w:rsidR="00BC48A1" w:rsidRPr="004F232B" w:rsidRDefault="00BC48A1" w:rsidP="008F0D83">
            <w:pPr>
              <w:tabs>
                <w:tab w:val="clear" w:pos="851"/>
                <w:tab w:val="clear" w:pos="1985"/>
              </w:tabs>
              <w:spacing w:after="0" w:line="360" w:lineRule="exact"/>
              <w:jc w:val="both"/>
              <w:rPr>
                <w:rFonts w:ascii="Tahoma" w:hAnsi="Tahoma" w:cs="Tahoma"/>
                <w:i/>
                <w:iCs/>
                <w:sz w:val="24"/>
                <w:szCs w:val="24"/>
                <w:highlight w:val="lightGray"/>
                <w:lang w:val="ro-RO"/>
              </w:rPr>
            </w:pPr>
            <w:r w:rsidRPr="004F232B">
              <w:rPr>
                <w:rFonts w:ascii="Tahoma" w:hAnsi="Tahoma" w:cs="Tahoma"/>
                <w:i/>
                <w:iCs/>
                <w:sz w:val="24"/>
                <w:szCs w:val="24"/>
                <w:highlight w:val="lightGray"/>
                <w:lang w:val="ro-RO"/>
              </w:rPr>
              <w:t>[introduceti]</w:t>
            </w:r>
          </w:p>
        </w:tc>
        <w:tc>
          <w:tcPr>
            <w:tcW w:w="2882" w:type="dxa"/>
          </w:tcPr>
          <w:p w:rsidR="00BC48A1" w:rsidRPr="004F232B" w:rsidRDefault="00BC48A1" w:rsidP="008F0D83">
            <w:pPr>
              <w:tabs>
                <w:tab w:val="clear" w:pos="851"/>
                <w:tab w:val="clear" w:pos="1985"/>
              </w:tabs>
              <w:spacing w:after="0" w:line="360" w:lineRule="exact"/>
              <w:jc w:val="both"/>
              <w:rPr>
                <w:rFonts w:ascii="Tahoma" w:hAnsi="Tahoma" w:cs="Tahoma"/>
                <w:i/>
                <w:iCs/>
                <w:sz w:val="24"/>
                <w:szCs w:val="24"/>
                <w:highlight w:val="lightGray"/>
                <w:lang w:val="ro-RO"/>
              </w:rPr>
            </w:pPr>
            <w:r w:rsidRPr="004F232B">
              <w:rPr>
                <w:rFonts w:ascii="Tahoma" w:hAnsi="Tahoma" w:cs="Tahoma"/>
                <w:i/>
                <w:iCs/>
                <w:sz w:val="24"/>
                <w:szCs w:val="24"/>
                <w:highlight w:val="lightGray"/>
                <w:lang w:val="ro-RO"/>
              </w:rPr>
              <w:t>[introduceti]</w:t>
            </w:r>
          </w:p>
        </w:tc>
        <w:tc>
          <w:tcPr>
            <w:tcW w:w="2880" w:type="dxa"/>
          </w:tcPr>
          <w:p w:rsidR="00BC48A1" w:rsidRPr="004F232B" w:rsidRDefault="00BC48A1" w:rsidP="008F0D83">
            <w:pPr>
              <w:tabs>
                <w:tab w:val="clear" w:pos="851"/>
                <w:tab w:val="clear" w:pos="1985"/>
              </w:tabs>
              <w:spacing w:after="0" w:line="360" w:lineRule="exact"/>
              <w:jc w:val="both"/>
              <w:rPr>
                <w:rFonts w:ascii="Tahoma" w:hAnsi="Tahoma" w:cs="Tahoma"/>
                <w:i/>
                <w:iCs/>
                <w:sz w:val="24"/>
                <w:szCs w:val="24"/>
                <w:highlight w:val="lightGray"/>
                <w:lang w:val="ro-RO"/>
              </w:rPr>
            </w:pPr>
            <w:r w:rsidRPr="004F232B">
              <w:rPr>
                <w:rFonts w:ascii="Tahoma" w:hAnsi="Tahoma" w:cs="Tahoma"/>
                <w:i/>
                <w:iCs/>
                <w:sz w:val="24"/>
                <w:szCs w:val="24"/>
                <w:highlight w:val="lightGray"/>
                <w:lang w:val="ro-RO"/>
              </w:rPr>
              <w:t>[introduceti pozitia si nu suma ca atare]</w:t>
            </w:r>
          </w:p>
        </w:tc>
      </w:tr>
      <w:tr w:rsidR="00BC48A1" w:rsidRPr="004F232B" w:rsidTr="00723AB1">
        <w:trPr>
          <w:trHeight w:val="345"/>
        </w:trPr>
        <w:tc>
          <w:tcPr>
            <w:tcW w:w="1560" w:type="dxa"/>
          </w:tcPr>
          <w:p w:rsidR="00BC48A1" w:rsidRPr="004F232B" w:rsidRDefault="00BC48A1" w:rsidP="008F0D83">
            <w:pPr>
              <w:tabs>
                <w:tab w:val="clear" w:pos="851"/>
                <w:tab w:val="clear" w:pos="1985"/>
              </w:tabs>
              <w:spacing w:after="0" w:line="360" w:lineRule="exact"/>
              <w:jc w:val="both"/>
              <w:rPr>
                <w:rFonts w:ascii="Tahoma" w:hAnsi="Tahoma" w:cs="Tahoma"/>
                <w:sz w:val="24"/>
                <w:szCs w:val="24"/>
                <w:lang w:val="ro-RO"/>
              </w:rPr>
            </w:pPr>
            <w:r w:rsidRPr="004F232B">
              <w:rPr>
                <w:rFonts w:ascii="Tahoma" w:hAnsi="Tahoma" w:cs="Tahoma"/>
                <w:sz w:val="24"/>
                <w:szCs w:val="24"/>
                <w:lang w:val="ro-RO"/>
              </w:rPr>
              <w:t>........</w:t>
            </w:r>
          </w:p>
        </w:tc>
        <w:tc>
          <w:tcPr>
            <w:tcW w:w="2499" w:type="dxa"/>
          </w:tcPr>
          <w:p w:rsidR="00BC48A1" w:rsidRPr="004F232B" w:rsidRDefault="00BC48A1" w:rsidP="008F0D83">
            <w:pPr>
              <w:tabs>
                <w:tab w:val="clear" w:pos="851"/>
                <w:tab w:val="clear" w:pos="1985"/>
              </w:tabs>
              <w:spacing w:after="0" w:line="360" w:lineRule="exact"/>
              <w:jc w:val="both"/>
              <w:rPr>
                <w:rFonts w:ascii="Tahoma" w:hAnsi="Tahoma" w:cs="Tahoma"/>
                <w:sz w:val="24"/>
                <w:szCs w:val="24"/>
                <w:lang w:val="ro-RO"/>
              </w:rPr>
            </w:pPr>
          </w:p>
        </w:tc>
        <w:tc>
          <w:tcPr>
            <w:tcW w:w="2882" w:type="dxa"/>
          </w:tcPr>
          <w:p w:rsidR="00BC48A1" w:rsidRPr="004F232B" w:rsidRDefault="00BC48A1" w:rsidP="008F0D83">
            <w:pPr>
              <w:tabs>
                <w:tab w:val="clear" w:pos="851"/>
                <w:tab w:val="clear" w:pos="1985"/>
              </w:tabs>
              <w:spacing w:after="0" w:line="360" w:lineRule="exact"/>
              <w:jc w:val="both"/>
              <w:rPr>
                <w:rFonts w:ascii="Tahoma" w:hAnsi="Tahoma" w:cs="Tahoma"/>
                <w:sz w:val="24"/>
                <w:szCs w:val="24"/>
                <w:lang w:val="ro-RO"/>
              </w:rPr>
            </w:pPr>
          </w:p>
        </w:tc>
        <w:tc>
          <w:tcPr>
            <w:tcW w:w="2880" w:type="dxa"/>
          </w:tcPr>
          <w:p w:rsidR="00BC48A1" w:rsidRPr="004F232B" w:rsidRDefault="00BC48A1" w:rsidP="008F0D83">
            <w:pPr>
              <w:tabs>
                <w:tab w:val="clear" w:pos="851"/>
                <w:tab w:val="clear" w:pos="1985"/>
              </w:tabs>
              <w:spacing w:after="0" w:line="360" w:lineRule="exact"/>
              <w:jc w:val="both"/>
              <w:rPr>
                <w:rFonts w:ascii="Tahoma" w:hAnsi="Tahoma" w:cs="Tahoma"/>
                <w:sz w:val="24"/>
                <w:szCs w:val="24"/>
                <w:lang w:val="ro-RO"/>
              </w:rPr>
            </w:pPr>
          </w:p>
        </w:tc>
      </w:tr>
    </w:tbl>
    <w:p w:rsidR="004F232B" w:rsidRDefault="004F232B" w:rsidP="004F232B">
      <w:pPr>
        <w:pStyle w:val="StyleHeader1-ClausesAfter0pt"/>
        <w:tabs>
          <w:tab w:val="left" w:pos="252"/>
        </w:tabs>
        <w:spacing w:after="0" w:line="360" w:lineRule="exact"/>
        <w:ind w:left="522"/>
        <w:rPr>
          <w:rFonts w:ascii="Tahoma" w:eastAsia="MS Mincho" w:hAnsi="Tahoma" w:cs="Tahoma"/>
          <w:b/>
          <w:bCs/>
          <w:lang w:val="ro-RO"/>
        </w:rPr>
      </w:pPr>
    </w:p>
    <w:p w:rsidR="00BC48A1" w:rsidRPr="004F232B" w:rsidRDefault="00BC48A1" w:rsidP="00E94E0D">
      <w:pPr>
        <w:pStyle w:val="StyleHeader1-ClausesAfter0pt"/>
        <w:numPr>
          <w:ilvl w:val="1"/>
          <w:numId w:val="4"/>
        </w:numPr>
        <w:tabs>
          <w:tab w:val="left" w:pos="252"/>
        </w:tabs>
        <w:spacing w:after="0" w:line="360" w:lineRule="exact"/>
        <w:ind w:left="522"/>
        <w:rPr>
          <w:rFonts w:ascii="Tahoma" w:eastAsia="MS Mincho" w:hAnsi="Tahoma" w:cs="Tahoma"/>
          <w:b/>
          <w:bCs/>
          <w:lang w:val="ro-RO"/>
        </w:rPr>
      </w:pPr>
      <w:r w:rsidRPr="004F232B">
        <w:rPr>
          <w:rFonts w:ascii="Tahoma" w:eastAsia="MS Mincho" w:hAnsi="Tahoma" w:cs="Tahoma"/>
          <w:b/>
          <w:bCs/>
          <w:lang w:val="ro-RO"/>
        </w:rPr>
        <w:t>Programul de asigurarea calitatii propus pentru realizarea obiectului contractului</w:t>
      </w:r>
      <w:r w:rsidRPr="004F232B">
        <w:rPr>
          <w:rFonts w:ascii="Tahoma" w:eastAsia="MS Mincho" w:hAnsi="Tahoma" w:cs="Tahoma"/>
          <w:lang w:val="ro-RO"/>
        </w:rPr>
        <w:t xml:space="preserve">, </w:t>
      </w:r>
      <w:r w:rsidRPr="004F232B">
        <w:rPr>
          <w:rFonts w:ascii="Tahoma" w:eastAsia="MS Mincho" w:hAnsi="Tahoma" w:cs="Tahoma"/>
          <w:b/>
          <w:bCs/>
          <w:lang w:val="ro-RO"/>
        </w:rPr>
        <w:t>care trebuie sa includa:</w:t>
      </w:r>
    </w:p>
    <w:p w:rsidR="00BC48A1" w:rsidRPr="004F232B" w:rsidRDefault="00BC48A1" w:rsidP="00E94E0D">
      <w:pPr>
        <w:pStyle w:val="StyleHeader1-ClausesAfter0pt"/>
        <w:numPr>
          <w:ilvl w:val="2"/>
          <w:numId w:val="4"/>
        </w:numPr>
        <w:tabs>
          <w:tab w:val="left" w:pos="252"/>
        </w:tabs>
        <w:spacing w:after="0" w:line="360" w:lineRule="exact"/>
        <w:rPr>
          <w:rFonts w:ascii="Tahoma" w:hAnsi="Tahoma" w:cs="Tahoma"/>
          <w:lang w:val="ro-RO"/>
        </w:rPr>
      </w:pPr>
      <w:r w:rsidRPr="004F232B">
        <w:rPr>
          <w:rFonts w:ascii="Tahoma" w:hAnsi="Tahoma" w:cs="Tahoma"/>
          <w:lang w:val="ro-RO"/>
        </w:rPr>
        <w:lastRenderedPageBreak/>
        <w:t>Descrierea sistemului de asigurare a  calităţii aplicat la furnizarea produselor.</w:t>
      </w:r>
    </w:p>
    <w:p w:rsidR="00BC48A1" w:rsidRPr="004F232B" w:rsidRDefault="00BC48A1" w:rsidP="00E94E0D">
      <w:pPr>
        <w:pStyle w:val="StyleHeader1-ClausesAfter0pt"/>
        <w:tabs>
          <w:tab w:val="left" w:pos="252"/>
        </w:tabs>
        <w:spacing w:after="0" w:line="360" w:lineRule="exact"/>
        <w:rPr>
          <w:rFonts w:ascii="Tahoma" w:hAnsi="Tahoma" w:cs="Tahoma"/>
          <w:lang w:val="ro-RO"/>
        </w:rPr>
      </w:pPr>
    </w:p>
    <w:p w:rsidR="00BC48A1" w:rsidRPr="004F232B" w:rsidRDefault="00BC48A1" w:rsidP="00E94E0D">
      <w:pPr>
        <w:pStyle w:val="StyleHeader1-ClausesAfter0pt"/>
        <w:tabs>
          <w:tab w:val="left" w:pos="252"/>
        </w:tabs>
        <w:spacing w:after="0" w:line="360" w:lineRule="exact"/>
        <w:rPr>
          <w:rFonts w:ascii="Tahoma" w:hAnsi="Tahoma" w:cs="Tahoma"/>
          <w:lang w:val="ro-RO"/>
        </w:rPr>
      </w:pPr>
      <w:r w:rsidRPr="004F232B">
        <w:rPr>
          <w:rFonts w:ascii="Tahoma" w:hAnsi="Tahoma" w:cs="Tahoma"/>
          <w:lang w:val="ro-RO"/>
        </w:rPr>
        <w:t>Programul trebuie sa includa si activitatea subcontractanților. Acolo unde este aplicabil, fiecare subcontractant propus trebuie sa prezinte un astfel de program, integrat in programul Contractantului.</w:t>
      </w:r>
    </w:p>
    <w:p w:rsidR="00BC48A1" w:rsidRPr="004F232B" w:rsidRDefault="00BC48A1" w:rsidP="00E94E0D">
      <w:pPr>
        <w:pStyle w:val="StyleHeader1-ClausesAfter0pt"/>
        <w:tabs>
          <w:tab w:val="left" w:pos="252"/>
        </w:tabs>
        <w:spacing w:after="0" w:line="360" w:lineRule="exact"/>
        <w:rPr>
          <w:rFonts w:ascii="Tahoma" w:hAnsi="Tahoma" w:cs="Tahoma"/>
          <w:lang w:val="ro-RO"/>
        </w:rPr>
      </w:pPr>
    </w:p>
    <w:p w:rsidR="00BC48A1" w:rsidRPr="004F232B" w:rsidRDefault="00BC48A1" w:rsidP="00E94E0D">
      <w:pPr>
        <w:pStyle w:val="StyleHeader1-ClausesAfter0pt"/>
        <w:numPr>
          <w:ilvl w:val="1"/>
          <w:numId w:val="4"/>
        </w:numPr>
        <w:tabs>
          <w:tab w:val="left" w:pos="252"/>
        </w:tabs>
        <w:spacing w:after="0" w:line="360" w:lineRule="exact"/>
        <w:ind w:left="522"/>
        <w:rPr>
          <w:rFonts w:ascii="Tahoma" w:eastAsia="MS Mincho" w:hAnsi="Tahoma" w:cs="Tahoma"/>
          <w:b/>
          <w:bCs/>
          <w:lang w:val="ro-RO"/>
        </w:rPr>
      </w:pPr>
      <w:r w:rsidRPr="004F232B">
        <w:rPr>
          <w:rFonts w:ascii="Tahoma" w:eastAsia="MS Mincho" w:hAnsi="Tahoma" w:cs="Tahoma"/>
          <w:b/>
          <w:bCs/>
          <w:lang w:val="ro-RO"/>
        </w:rPr>
        <w:t>Un program de protectie a mediului pe perioada furnizarii produselor si pentru demonstrarea indeplinirii obligaţiilor din domeniul mediului, asa cum sunt acestea stabilite prin documentatia de atribuire in baza prevederilor art. 64 din Legea 99/2016, avandu-se in vedere cerintele prevazute in Caietul de Sarcini</w:t>
      </w:r>
    </w:p>
    <w:p w:rsidR="00BC48A1" w:rsidRPr="004F232B" w:rsidRDefault="00BC48A1" w:rsidP="00E94E0D">
      <w:pPr>
        <w:pStyle w:val="StyleHeader1-ClausesAfter0pt"/>
        <w:tabs>
          <w:tab w:val="left" w:pos="252"/>
        </w:tabs>
        <w:spacing w:after="0" w:line="360" w:lineRule="exact"/>
        <w:ind w:left="1332"/>
        <w:rPr>
          <w:rFonts w:ascii="Tahoma" w:hAnsi="Tahoma" w:cs="Tahoma"/>
          <w:lang w:val="ro-RO" w:eastAsia="ro-RO"/>
        </w:rPr>
      </w:pPr>
    </w:p>
    <w:p w:rsidR="00BC48A1" w:rsidRPr="004F232B" w:rsidRDefault="00BC48A1" w:rsidP="00E94E0D">
      <w:pPr>
        <w:pStyle w:val="StyleHeader1-ClausesAfter0pt"/>
        <w:numPr>
          <w:ilvl w:val="2"/>
          <w:numId w:val="4"/>
        </w:numPr>
        <w:tabs>
          <w:tab w:val="left" w:pos="252"/>
        </w:tabs>
        <w:spacing w:after="0" w:line="360" w:lineRule="exact"/>
        <w:rPr>
          <w:rFonts w:ascii="Tahoma" w:hAnsi="Tahoma" w:cs="Tahoma"/>
          <w:lang w:val="ro-RO"/>
        </w:rPr>
      </w:pPr>
      <w:r w:rsidRPr="004F232B">
        <w:rPr>
          <w:rFonts w:ascii="Tahoma" w:hAnsi="Tahoma" w:cs="Tahoma"/>
          <w:lang w:val="ro-RO"/>
        </w:rPr>
        <w:t xml:space="preserve">Descrierea masurilor aplícate in cadrul lucrarii pentru asigurarea indeplinirii obligatiilor in domeniul mediului </w:t>
      </w:r>
    </w:p>
    <w:p w:rsidR="00BC48A1" w:rsidRPr="004F232B" w:rsidRDefault="00BC48A1" w:rsidP="00E94E0D">
      <w:pPr>
        <w:pStyle w:val="StyleHeader1-ClausesAfter0pt"/>
        <w:tabs>
          <w:tab w:val="left" w:pos="252"/>
        </w:tabs>
        <w:spacing w:after="0" w:line="360" w:lineRule="exact"/>
        <w:rPr>
          <w:rFonts w:ascii="Tahoma" w:hAnsi="Tahoma" w:cs="Tahoma"/>
          <w:lang w:val="ro-RO"/>
        </w:rPr>
      </w:pPr>
      <w:r w:rsidRPr="004F232B">
        <w:rPr>
          <w:rFonts w:ascii="Tahoma" w:hAnsi="Tahoma" w:cs="Tahoma"/>
          <w:lang w:val="ro-RO"/>
        </w:rPr>
        <w:t xml:space="preserve">Structurati informatia dupa cum urmeaza: </w:t>
      </w:r>
    </w:p>
    <w:p w:rsidR="00BC48A1" w:rsidRPr="004F232B" w:rsidRDefault="00BC48A1" w:rsidP="00E94E0D">
      <w:pPr>
        <w:pStyle w:val="StyleHeader1-ClausesAfter0pt"/>
        <w:tabs>
          <w:tab w:val="left" w:pos="252"/>
        </w:tabs>
        <w:spacing w:after="0" w:line="360" w:lineRule="exact"/>
        <w:rPr>
          <w:rFonts w:ascii="Tahoma" w:hAnsi="Tahoma" w:cs="Tahoma"/>
          <w:lang w:val="ro-RO"/>
        </w:rPr>
      </w:pPr>
    </w:p>
    <w:p w:rsidR="00BC48A1" w:rsidRPr="004F232B" w:rsidRDefault="00BC48A1" w:rsidP="00A773D9">
      <w:pPr>
        <w:pStyle w:val="StyleHeader1-ClausesAfter0pt"/>
        <w:numPr>
          <w:ilvl w:val="2"/>
          <w:numId w:val="4"/>
        </w:numPr>
        <w:tabs>
          <w:tab w:val="left" w:pos="252"/>
        </w:tabs>
        <w:spacing w:after="0" w:line="360" w:lineRule="exact"/>
        <w:rPr>
          <w:rFonts w:ascii="Tahoma" w:hAnsi="Tahoma" w:cs="Tahoma"/>
          <w:lang w:val="ro-RO"/>
        </w:rPr>
      </w:pPr>
      <w:r w:rsidRPr="004F232B">
        <w:rPr>
          <w:rFonts w:ascii="Tahoma" w:hAnsi="Tahoma" w:cs="Tahoma"/>
          <w:lang w:val="ro-RO"/>
        </w:rPr>
        <w:t>Descrierea masurilor in domeniul mediului aplicabile pe perioada furnizarii produselor, in special dar fara a se limita la: prevenirea si combaterea poluarilor accidentale asupra mediului, protectia atmosferei, gestionarea zgomotului ambiental; protectia solului, subsolului, managementul deseurilor rezultate identificarea impactului de mediu si masuri de atenuare, supraveghere, control, monitorizare siplan de monitorizare</w:t>
      </w:r>
    </w:p>
    <w:p w:rsidR="00BC48A1" w:rsidRPr="004F232B" w:rsidRDefault="00BC48A1" w:rsidP="00E94E0D">
      <w:pPr>
        <w:pStyle w:val="StyleHeader1-ClausesAfter0pt"/>
        <w:tabs>
          <w:tab w:val="left" w:pos="252"/>
        </w:tabs>
        <w:spacing w:after="0" w:line="360" w:lineRule="exact"/>
        <w:rPr>
          <w:rFonts w:ascii="Tahoma" w:hAnsi="Tahoma" w:cs="Tahoma"/>
          <w:lang w:val="ro-RO"/>
        </w:rPr>
      </w:pPr>
    </w:p>
    <w:p w:rsidR="00BC48A1" w:rsidRPr="004F232B" w:rsidRDefault="00BC48A1" w:rsidP="00E94E0D">
      <w:pPr>
        <w:pStyle w:val="StyleHeader1-ClausesAfter0pt"/>
        <w:tabs>
          <w:tab w:val="left" w:pos="252"/>
        </w:tabs>
        <w:spacing w:after="0" w:line="360" w:lineRule="exact"/>
        <w:rPr>
          <w:rFonts w:ascii="Tahoma" w:hAnsi="Tahoma" w:cs="Tahoma"/>
          <w:lang w:val="ro-RO"/>
        </w:rPr>
      </w:pPr>
      <w:r w:rsidRPr="004F232B">
        <w:rPr>
          <w:rFonts w:ascii="Tahoma" w:hAnsi="Tahoma" w:cs="Tahoma"/>
          <w:lang w:val="ro-RO"/>
        </w:rPr>
        <w:t>Programul trebuie sa includa si activitatea subcontractantilor. Acolo unde este aplicabil, fiecare subcontractant propus trebuie sa prezinte un astfel de program, integrat in programul Contractantului.</w:t>
      </w:r>
    </w:p>
    <w:p w:rsidR="00BC48A1" w:rsidRPr="004F232B" w:rsidRDefault="00BC48A1" w:rsidP="00E94E0D">
      <w:pPr>
        <w:pStyle w:val="StyleHeader1-ClausesAfter0pt"/>
        <w:tabs>
          <w:tab w:val="left" w:pos="252"/>
        </w:tabs>
        <w:spacing w:after="0" w:line="360" w:lineRule="exact"/>
        <w:ind w:left="1332"/>
        <w:rPr>
          <w:rFonts w:ascii="Tahoma" w:hAnsi="Tahoma" w:cs="Tahoma"/>
          <w:lang w:val="ro-RO" w:eastAsia="ro-RO"/>
        </w:rPr>
      </w:pPr>
    </w:p>
    <w:p w:rsidR="00BC48A1" w:rsidRPr="004F232B" w:rsidRDefault="00BC48A1" w:rsidP="00E94E0D">
      <w:pPr>
        <w:pStyle w:val="StyleHeader1-ClausesAfter0pt"/>
        <w:numPr>
          <w:ilvl w:val="1"/>
          <w:numId w:val="4"/>
        </w:numPr>
        <w:tabs>
          <w:tab w:val="left" w:pos="252"/>
        </w:tabs>
        <w:spacing w:after="0" w:line="360" w:lineRule="exact"/>
        <w:ind w:left="522"/>
        <w:rPr>
          <w:rFonts w:ascii="Tahoma" w:eastAsia="MS Mincho" w:hAnsi="Tahoma" w:cs="Tahoma"/>
          <w:b/>
          <w:bCs/>
          <w:lang w:val="ro-RO"/>
        </w:rPr>
      </w:pPr>
      <w:r w:rsidRPr="004F232B">
        <w:rPr>
          <w:rFonts w:ascii="Tahoma" w:eastAsia="MS Mincho" w:hAnsi="Tahoma" w:cs="Tahoma"/>
          <w:b/>
          <w:bCs/>
          <w:lang w:val="ro-RO"/>
        </w:rPr>
        <w:t xml:space="preserve">Un program pentru demonstrarea indepliniriiobligaţiilor din domeniulsocial si al relatiilor de munca, asa cum sunt acestea stabilite prin documentatia de atribuire in baza prevederilor art. 64 din Legea 99/2016 </w:t>
      </w:r>
    </w:p>
    <w:p w:rsidR="00BC48A1" w:rsidRPr="004F232B" w:rsidRDefault="00BC48A1" w:rsidP="00E94E0D">
      <w:pPr>
        <w:pStyle w:val="StyleHeader1-ClausesAfter0pt"/>
        <w:tabs>
          <w:tab w:val="left" w:pos="252"/>
        </w:tabs>
        <w:spacing w:after="0" w:line="360" w:lineRule="exact"/>
        <w:ind w:left="1332"/>
        <w:rPr>
          <w:rFonts w:ascii="Tahoma" w:hAnsi="Tahoma" w:cs="Tahoma"/>
          <w:lang w:val="ro-RO" w:eastAsia="ro-RO"/>
        </w:rPr>
      </w:pPr>
    </w:p>
    <w:p w:rsidR="00BC48A1" w:rsidRPr="004F232B" w:rsidRDefault="00BC48A1" w:rsidP="00E94E0D">
      <w:pPr>
        <w:pStyle w:val="StyleHeader1-ClausesAfter0pt"/>
        <w:numPr>
          <w:ilvl w:val="2"/>
          <w:numId w:val="4"/>
        </w:numPr>
        <w:tabs>
          <w:tab w:val="left" w:pos="252"/>
        </w:tabs>
        <w:spacing w:after="0" w:line="360" w:lineRule="exact"/>
        <w:rPr>
          <w:rFonts w:ascii="Tahoma" w:hAnsi="Tahoma" w:cs="Tahoma"/>
          <w:lang w:val="ro-RO"/>
        </w:rPr>
      </w:pPr>
      <w:r w:rsidRPr="004F232B">
        <w:rPr>
          <w:rFonts w:ascii="Tahoma" w:hAnsi="Tahoma" w:cs="Tahoma"/>
          <w:lang w:val="ro-RO"/>
        </w:rPr>
        <w:t xml:space="preserve">Descrierea masurilor aplícate in cadrul furnizarii produselori pentru asigurarea indeplinirii obligatiilor din domeniul social si al relatiilor de munca in raport cu obligatiile in domeniul social si al relatiilor de munca </w:t>
      </w:r>
    </w:p>
    <w:p w:rsidR="004F232B" w:rsidRDefault="004F232B" w:rsidP="00E94E0D">
      <w:pPr>
        <w:pStyle w:val="StyleHeader1-ClausesAfter0pt"/>
        <w:tabs>
          <w:tab w:val="left" w:pos="252"/>
        </w:tabs>
        <w:spacing w:after="0" w:line="360" w:lineRule="exact"/>
        <w:rPr>
          <w:rFonts w:ascii="Tahoma" w:hAnsi="Tahoma" w:cs="Tahoma"/>
          <w:lang w:val="ro-RO"/>
        </w:rPr>
      </w:pPr>
    </w:p>
    <w:p w:rsidR="00BC48A1" w:rsidRDefault="00BC48A1" w:rsidP="00E94E0D">
      <w:pPr>
        <w:pStyle w:val="StyleHeader1-ClausesAfter0pt"/>
        <w:tabs>
          <w:tab w:val="left" w:pos="252"/>
        </w:tabs>
        <w:spacing w:after="0" w:line="360" w:lineRule="exact"/>
        <w:rPr>
          <w:rFonts w:ascii="Tahoma" w:hAnsi="Tahoma" w:cs="Tahoma"/>
          <w:lang w:val="ro-RO"/>
        </w:rPr>
      </w:pPr>
      <w:r w:rsidRPr="004F232B">
        <w:rPr>
          <w:rFonts w:ascii="Tahoma" w:hAnsi="Tahoma" w:cs="Tahoma"/>
          <w:lang w:val="ro-RO"/>
        </w:rPr>
        <w:t xml:space="preserve">Structurati informatia dupa cum urmeaza: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51"/>
        <w:gridCol w:w="2520"/>
        <w:gridCol w:w="3420"/>
      </w:tblGrid>
      <w:tr w:rsidR="00BC48A1" w:rsidRPr="004F232B" w:rsidTr="004F232B">
        <w:trPr>
          <w:trHeight w:val="1256"/>
        </w:trPr>
        <w:tc>
          <w:tcPr>
            <w:tcW w:w="4151" w:type="dxa"/>
          </w:tcPr>
          <w:p w:rsidR="00BC48A1" w:rsidRPr="004F232B" w:rsidRDefault="00BC48A1" w:rsidP="008F0D83">
            <w:pPr>
              <w:pStyle w:val="StyleHeader1-ClausesAfter0pt"/>
              <w:tabs>
                <w:tab w:val="left" w:pos="252"/>
              </w:tabs>
              <w:spacing w:after="0" w:line="360" w:lineRule="exact"/>
              <w:rPr>
                <w:rFonts w:ascii="Tahoma" w:hAnsi="Tahoma" w:cs="Tahoma"/>
                <w:lang w:val="ro-RO"/>
              </w:rPr>
            </w:pPr>
            <w:r w:rsidRPr="004F232B">
              <w:rPr>
                <w:rFonts w:ascii="Tahoma" w:hAnsi="Tahoma" w:cs="Tahoma"/>
                <w:lang w:val="ro-RO"/>
              </w:rPr>
              <w:t xml:space="preserve">Prevederea legislativa inclusa in legislatia nationala sau in legislatia europeana prin intermediul Regulamentelor emise la nivel de UE </w:t>
            </w:r>
          </w:p>
        </w:tc>
        <w:tc>
          <w:tcPr>
            <w:tcW w:w="2520" w:type="dxa"/>
          </w:tcPr>
          <w:p w:rsidR="00BC48A1" w:rsidRPr="004F232B" w:rsidRDefault="00BC48A1" w:rsidP="008F0D83">
            <w:pPr>
              <w:pStyle w:val="StyleHeader1-ClausesAfter0pt"/>
              <w:tabs>
                <w:tab w:val="left" w:pos="252"/>
              </w:tabs>
              <w:spacing w:after="0" w:line="360" w:lineRule="exact"/>
              <w:rPr>
                <w:rFonts w:ascii="Tahoma" w:hAnsi="Tahoma" w:cs="Tahoma"/>
                <w:lang w:val="ro-RO"/>
              </w:rPr>
            </w:pPr>
            <w:r w:rsidRPr="004F232B">
              <w:rPr>
                <w:rFonts w:ascii="Tahoma" w:hAnsi="Tahoma" w:cs="Tahoma"/>
                <w:lang w:val="ro-RO"/>
              </w:rPr>
              <w:t xml:space="preserve">Modul de indeplinire a acesteia  </w:t>
            </w:r>
          </w:p>
        </w:tc>
        <w:tc>
          <w:tcPr>
            <w:tcW w:w="3420" w:type="dxa"/>
          </w:tcPr>
          <w:p w:rsidR="00BC48A1" w:rsidRPr="004F232B" w:rsidRDefault="00BC48A1" w:rsidP="008F0D83">
            <w:pPr>
              <w:pStyle w:val="StyleHeader1-ClausesAfter0pt"/>
              <w:tabs>
                <w:tab w:val="left" w:pos="252"/>
              </w:tabs>
              <w:spacing w:after="0" w:line="360" w:lineRule="exact"/>
              <w:rPr>
                <w:rFonts w:ascii="Tahoma" w:hAnsi="Tahoma" w:cs="Tahoma"/>
                <w:lang w:val="ro-RO"/>
              </w:rPr>
            </w:pPr>
            <w:r w:rsidRPr="004F232B">
              <w:rPr>
                <w:rFonts w:ascii="Tahoma" w:hAnsi="Tahoma" w:cs="Tahoma"/>
                <w:lang w:val="ro-RO"/>
              </w:rPr>
              <w:t xml:space="preserve">Pozitia in propunerea financiara in care este reflectat costul aplicarii prevederii </w:t>
            </w:r>
          </w:p>
        </w:tc>
      </w:tr>
      <w:tr w:rsidR="00BC48A1" w:rsidRPr="004F232B" w:rsidTr="004F232B">
        <w:trPr>
          <w:trHeight w:val="580"/>
        </w:trPr>
        <w:tc>
          <w:tcPr>
            <w:tcW w:w="4151" w:type="dxa"/>
          </w:tcPr>
          <w:p w:rsidR="00BC48A1" w:rsidRPr="004F232B" w:rsidRDefault="00BC48A1" w:rsidP="008F0D83">
            <w:pPr>
              <w:tabs>
                <w:tab w:val="clear" w:pos="851"/>
                <w:tab w:val="clear" w:pos="1985"/>
              </w:tabs>
              <w:spacing w:after="0" w:line="360" w:lineRule="exact"/>
              <w:jc w:val="both"/>
              <w:rPr>
                <w:rFonts w:ascii="Tahoma" w:hAnsi="Tahoma" w:cs="Tahoma"/>
                <w:i/>
                <w:iCs/>
                <w:sz w:val="24"/>
                <w:szCs w:val="24"/>
                <w:highlight w:val="lightGray"/>
                <w:lang w:val="ro-RO"/>
              </w:rPr>
            </w:pPr>
            <w:r w:rsidRPr="004F232B">
              <w:rPr>
                <w:rFonts w:ascii="Tahoma" w:hAnsi="Tahoma" w:cs="Tahoma"/>
                <w:i/>
                <w:iCs/>
                <w:sz w:val="24"/>
                <w:szCs w:val="24"/>
                <w:highlight w:val="lightGray"/>
                <w:lang w:val="ro-RO"/>
              </w:rPr>
              <w:t>[introduceti]</w:t>
            </w:r>
          </w:p>
        </w:tc>
        <w:tc>
          <w:tcPr>
            <w:tcW w:w="2520" w:type="dxa"/>
          </w:tcPr>
          <w:p w:rsidR="00BC48A1" w:rsidRPr="004F232B" w:rsidRDefault="00BC48A1" w:rsidP="008F0D83">
            <w:pPr>
              <w:tabs>
                <w:tab w:val="clear" w:pos="851"/>
                <w:tab w:val="clear" w:pos="1985"/>
              </w:tabs>
              <w:spacing w:after="0" w:line="360" w:lineRule="exact"/>
              <w:jc w:val="both"/>
              <w:rPr>
                <w:rFonts w:ascii="Tahoma" w:hAnsi="Tahoma" w:cs="Tahoma"/>
                <w:i/>
                <w:iCs/>
                <w:sz w:val="24"/>
                <w:szCs w:val="24"/>
                <w:highlight w:val="lightGray"/>
                <w:lang w:val="ro-RO"/>
              </w:rPr>
            </w:pPr>
            <w:r w:rsidRPr="004F232B">
              <w:rPr>
                <w:rFonts w:ascii="Tahoma" w:hAnsi="Tahoma" w:cs="Tahoma"/>
                <w:i/>
                <w:iCs/>
                <w:sz w:val="24"/>
                <w:szCs w:val="24"/>
                <w:highlight w:val="lightGray"/>
                <w:lang w:val="ro-RO"/>
              </w:rPr>
              <w:t>[introduceti]</w:t>
            </w:r>
          </w:p>
        </w:tc>
        <w:tc>
          <w:tcPr>
            <w:tcW w:w="3420" w:type="dxa"/>
          </w:tcPr>
          <w:p w:rsidR="00BC48A1" w:rsidRPr="004F232B" w:rsidRDefault="00BC48A1" w:rsidP="008F0D83">
            <w:pPr>
              <w:pStyle w:val="StyleHeader1-ClausesAfter0pt"/>
              <w:tabs>
                <w:tab w:val="left" w:pos="252"/>
              </w:tabs>
              <w:spacing w:after="0" w:line="360" w:lineRule="exact"/>
              <w:rPr>
                <w:rFonts w:ascii="Tahoma" w:hAnsi="Tahoma" w:cs="Tahoma"/>
                <w:lang w:val="ro-RO"/>
              </w:rPr>
            </w:pPr>
            <w:r w:rsidRPr="004F232B">
              <w:rPr>
                <w:rFonts w:ascii="Tahoma" w:hAnsi="Tahoma" w:cs="Tahoma"/>
                <w:i/>
                <w:iCs/>
                <w:highlight w:val="lightGray"/>
                <w:lang w:val="ro-RO"/>
              </w:rPr>
              <w:t>[introduceti pozitia si nu suma ca atare]</w:t>
            </w:r>
          </w:p>
        </w:tc>
      </w:tr>
    </w:tbl>
    <w:p w:rsidR="00BC48A1" w:rsidRPr="004F232B" w:rsidRDefault="00BC48A1" w:rsidP="00E94E0D">
      <w:pPr>
        <w:pStyle w:val="StyleHeader1-ClausesAfter0pt"/>
        <w:tabs>
          <w:tab w:val="left" w:pos="252"/>
        </w:tabs>
        <w:spacing w:after="0" w:line="360" w:lineRule="exact"/>
        <w:rPr>
          <w:rFonts w:ascii="Tahoma" w:hAnsi="Tahoma" w:cs="Tahoma"/>
          <w:lang w:val="ro-RO"/>
        </w:rPr>
      </w:pPr>
    </w:p>
    <w:p w:rsidR="00BC48A1" w:rsidRPr="004F232B" w:rsidRDefault="00BC48A1" w:rsidP="00E94E0D">
      <w:pPr>
        <w:pStyle w:val="StyleHeader1-ClausesAfter0pt"/>
        <w:tabs>
          <w:tab w:val="left" w:pos="252"/>
        </w:tabs>
        <w:spacing w:after="0" w:line="360" w:lineRule="exact"/>
        <w:rPr>
          <w:rFonts w:ascii="Tahoma" w:hAnsi="Tahoma" w:cs="Tahoma"/>
          <w:lang w:val="ro-RO"/>
        </w:rPr>
      </w:pPr>
      <w:r w:rsidRPr="004F232B">
        <w:rPr>
          <w:rFonts w:ascii="Tahoma" w:hAnsi="Tahoma" w:cs="Tahoma"/>
          <w:lang w:val="ro-RO"/>
        </w:rPr>
        <w:t>Programul trebuie sa includă si activitatea subcontractanților. Acolo unde este aplicabil, fiecare subcontractant propus trebuie sa prezinte un astfel de program, integrat in programul Contractantului.</w:t>
      </w:r>
    </w:p>
    <w:p w:rsidR="00BC48A1" w:rsidRPr="004F232B" w:rsidRDefault="00BC48A1" w:rsidP="00934DD9">
      <w:pPr>
        <w:pStyle w:val="StyleHeader1-ClausesAfter0pt"/>
        <w:tabs>
          <w:tab w:val="left" w:pos="252"/>
        </w:tabs>
        <w:spacing w:after="0" w:line="360" w:lineRule="exact"/>
        <w:ind w:left="522"/>
        <w:rPr>
          <w:rFonts w:ascii="Tahoma" w:eastAsia="MS Mincho" w:hAnsi="Tahoma" w:cs="Tahoma"/>
          <w:b/>
          <w:bCs/>
          <w:lang w:val="ro-RO"/>
        </w:rPr>
      </w:pPr>
    </w:p>
    <w:p w:rsidR="00BC48A1" w:rsidRPr="004F232B" w:rsidRDefault="00BC48A1" w:rsidP="00934DD9">
      <w:pPr>
        <w:pStyle w:val="StyleHeader1-ClausesAfter0pt"/>
        <w:numPr>
          <w:ilvl w:val="1"/>
          <w:numId w:val="4"/>
        </w:numPr>
        <w:tabs>
          <w:tab w:val="left" w:pos="252"/>
        </w:tabs>
        <w:spacing w:after="0" w:line="360" w:lineRule="exact"/>
        <w:ind w:left="522"/>
        <w:rPr>
          <w:rFonts w:ascii="Tahoma" w:eastAsia="MS Mincho" w:hAnsi="Tahoma" w:cs="Tahoma"/>
          <w:b/>
          <w:bCs/>
          <w:lang w:val="ro-RO"/>
        </w:rPr>
      </w:pPr>
      <w:r w:rsidRPr="004F232B">
        <w:rPr>
          <w:rFonts w:ascii="Tahoma" w:eastAsia="MS Mincho" w:hAnsi="Tahoma" w:cs="Tahoma"/>
          <w:b/>
          <w:bCs/>
          <w:lang w:val="ro-RO"/>
        </w:rPr>
        <w:t xml:space="preserve">Planul privind masurile de supraveghere a produselor în perioada garantie acordata </w:t>
      </w:r>
    </w:p>
    <w:p w:rsidR="00723AB1" w:rsidRPr="004F232B" w:rsidRDefault="00723AB1" w:rsidP="00934DD9">
      <w:pPr>
        <w:pStyle w:val="StyleHeader1-ClausesAfter0pt"/>
        <w:tabs>
          <w:tab w:val="left" w:pos="252"/>
        </w:tabs>
        <w:spacing w:after="0" w:line="360" w:lineRule="exact"/>
        <w:rPr>
          <w:rFonts w:ascii="Tahoma" w:hAnsi="Tahoma" w:cs="Tahoma"/>
          <w:lang w:val="ro-RO"/>
        </w:rPr>
      </w:pPr>
    </w:p>
    <w:p w:rsidR="00BC48A1" w:rsidRPr="004F232B" w:rsidRDefault="00BC48A1" w:rsidP="00934DD9">
      <w:pPr>
        <w:pStyle w:val="StyleHeader1-ClausesAfter0pt"/>
        <w:tabs>
          <w:tab w:val="left" w:pos="252"/>
        </w:tabs>
        <w:spacing w:after="0" w:line="360" w:lineRule="exact"/>
        <w:rPr>
          <w:rFonts w:ascii="Tahoma" w:hAnsi="Tahoma" w:cs="Tahoma"/>
          <w:lang w:val="ro-RO"/>
        </w:rPr>
      </w:pPr>
      <w:r w:rsidRPr="004F232B">
        <w:rPr>
          <w:rFonts w:ascii="Tahoma" w:hAnsi="Tahoma" w:cs="Tahoma"/>
          <w:lang w:val="ro-RO"/>
        </w:rPr>
        <w:t>Structurati informatia dupa cum urmeaza:</w:t>
      </w:r>
    </w:p>
    <w:p w:rsidR="00BC48A1" w:rsidRPr="004F232B" w:rsidRDefault="00BC48A1" w:rsidP="00934DD9">
      <w:pPr>
        <w:pStyle w:val="StyleHeader1-ClausesAfter0pt"/>
        <w:tabs>
          <w:tab w:val="left" w:pos="252"/>
        </w:tabs>
        <w:spacing w:after="0" w:line="360" w:lineRule="exact"/>
        <w:rPr>
          <w:rFonts w:ascii="Tahoma" w:hAnsi="Tahoma" w:cs="Tahoma"/>
          <w:lang w:val="ro-RO"/>
        </w:rPr>
      </w:pPr>
    </w:p>
    <w:tbl>
      <w:tblPr>
        <w:tblW w:w="1062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0"/>
        <w:gridCol w:w="1530"/>
        <w:gridCol w:w="2250"/>
        <w:gridCol w:w="1620"/>
        <w:gridCol w:w="1980"/>
        <w:gridCol w:w="1710"/>
      </w:tblGrid>
      <w:tr w:rsidR="00723AB1" w:rsidRPr="004F232B" w:rsidTr="00723AB1">
        <w:tc>
          <w:tcPr>
            <w:tcW w:w="1530" w:type="dxa"/>
          </w:tcPr>
          <w:p w:rsidR="00BC48A1" w:rsidRPr="004F232B" w:rsidRDefault="00BC48A1" w:rsidP="008F0D83">
            <w:pPr>
              <w:pStyle w:val="StyleHeader1-ClausesAfter0pt"/>
              <w:tabs>
                <w:tab w:val="left" w:pos="252"/>
              </w:tabs>
              <w:spacing w:after="0" w:line="360" w:lineRule="exact"/>
              <w:rPr>
                <w:rFonts w:ascii="Tahoma" w:hAnsi="Tahoma" w:cs="Tahoma"/>
                <w:lang w:val="ro-RO"/>
              </w:rPr>
            </w:pPr>
            <w:r w:rsidRPr="004F232B">
              <w:rPr>
                <w:rFonts w:ascii="Tahoma" w:hAnsi="Tahoma" w:cs="Tahoma"/>
                <w:lang w:val="ro-RO"/>
              </w:rPr>
              <w:t>Potentiala defectiune datorata viciului de montaj</w:t>
            </w:r>
          </w:p>
        </w:tc>
        <w:tc>
          <w:tcPr>
            <w:tcW w:w="1530" w:type="dxa"/>
          </w:tcPr>
          <w:p w:rsidR="00BC48A1" w:rsidRPr="004F232B" w:rsidRDefault="00BC48A1" w:rsidP="008F0D83">
            <w:pPr>
              <w:pStyle w:val="StyleHeader1-ClausesAfter0pt"/>
              <w:tabs>
                <w:tab w:val="left" w:pos="252"/>
              </w:tabs>
              <w:spacing w:after="0" w:line="360" w:lineRule="exact"/>
              <w:rPr>
                <w:rFonts w:ascii="Tahoma" w:hAnsi="Tahoma" w:cs="Tahoma"/>
                <w:lang w:val="ro-RO"/>
              </w:rPr>
            </w:pPr>
            <w:r w:rsidRPr="004F232B">
              <w:rPr>
                <w:rFonts w:ascii="Tahoma" w:hAnsi="Tahoma" w:cs="Tahoma"/>
                <w:lang w:val="ro-RO"/>
              </w:rPr>
              <w:t>Modalitatea de interventie</w:t>
            </w:r>
          </w:p>
        </w:tc>
        <w:tc>
          <w:tcPr>
            <w:tcW w:w="2250" w:type="dxa"/>
          </w:tcPr>
          <w:p w:rsidR="00BC48A1" w:rsidRPr="004F232B" w:rsidRDefault="00BC48A1" w:rsidP="008F0D83">
            <w:pPr>
              <w:pStyle w:val="StyleHeader1-ClausesAfter0pt"/>
              <w:tabs>
                <w:tab w:val="left" w:pos="252"/>
              </w:tabs>
              <w:spacing w:after="0" w:line="360" w:lineRule="exact"/>
              <w:rPr>
                <w:rFonts w:ascii="Tahoma" w:hAnsi="Tahoma" w:cs="Tahoma"/>
                <w:lang w:val="ro-RO"/>
              </w:rPr>
            </w:pPr>
            <w:r w:rsidRPr="004F232B">
              <w:rPr>
                <w:rFonts w:ascii="Tahoma" w:hAnsi="Tahoma" w:cs="Tahoma"/>
                <w:lang w:val="ro-RO"/>
              </w:rPr>
              <w:t>Masura luata pe perioada furnizarii/</w:t>
            </w:r>
            <w:r w:rsidR="00723AB1" w:rsidRPr="004F232B">
              <w:rPr>
                <w:rFonts w:ascii="Tahoma" w:hAnsi="Tahoma" w:cs="Tahoma"/>
                <w:lang w:val="ro-RO"/>
              </w:rPr>
              <w:t xml:space="preserve"> </w:t>
            </w:r>
            <w:r w:rsidRPr="004F232B">
              <w:rPr>
                <w:rFonts w:ascii="Tahoma" w:hAnsi="Tahoma" w:cs="Tahoma"/>
                <w:lang w:val="ro-RO"/>
              </w:rPr>
              <w:t>montajului pentru eliminarea aparitiei defectiunii</w:t>
            </w:r>
          </w:p>
        </w:tc>
        <w:tc>
          <w:tcPr>
            <w:tcW w:w="1620" w:type="dxa"/>
          </w:tcPr>
          <w:p w:rsidR="00BC48A1" w:rsidRPr="004F232B" w:rsidRDefault="00BC48A1" w:rsidP="008F0D83">
            <w:pPr>
              <w:pStyle w:val="StyleHeader1-ClausesAfter0pt"/>
              <w:tabs>
                <w:tab w:val="left" w:pos="252"/>
              </w:tabs>
              <w:spacing w:after="0" w:line="360" w:lineRule="exact"/>
              <w:rPr>
                <w:rFonts w:ascii="Tahoma" w:hAnsi="Tahoma" w:cs="Tahoma"/>
                <w:lang w:val="ro-RO"/>
              </w:rPr>
            </w:pPr>
            <w:r w:rsidRPr="004F232B">
              <w:rPr>
                <w:rFonts w:ascii="Tahoma" w:hAnsi="Tahoma" w:cs="Tahoma"/>
                <w:lang w:val="ro-RO"/>
              </w:rPr>
              <w:t>Termenul de interventie</w:t>
            </w:r>
          </w:p>
        </w:tc>
        <w:tc>
          <w:tcPr>
            <w:tcW w:w="1980" w:type="dxa"/>
          </w:tcPr>
          <w:p w:rsidR="00BC48A1" w:rsidRPr="004F232B" w:rsidRDefault="00BC48A1" w:rsidP="008F0D83">
            <w:pPr>
              <w:pStyle w:val="StyleHeader1-ClausesAfter0pt"/>
              <w:tabs>
                <w:tab w:val="left" w:pos="252"/>
              </w:tabs>
              <w:spacing w:after="0" w:line="360" w:lineRule="exact"/>
              <w:rPr>
                <w:rFonts w:ascii="Tahoma" w:hAnsi="Tahoma" w:cs="Tahoma"/>
                <w:lang w:val="ro-RO"/>
              </w:rPr>
            </w:pPr>
            <w:r w:rsidRPr="004F232B">
              <w:rPr>
                <w:rFonts w:ascii="Tahoma" w:hAnsi="Tahoma" w:cs="Tahoma"/>
                <w:lang w:val="ro-RO"/>
              </w:rPr>
              <w:t>Durata de remediere a potentialelor defectiuni datorate viciilor de montaj</w:t>
            </w:r>
          </w:p>
        </w:tc>
        <w:tc>
          <w:tcPr>
            <w:tcW w:w="1710" w:type="dxa"/>
          </w:tcPr>
          <w:p w:rsidR="00BC48A1" w:rsidRPr="004F232B" w:rsidRDefault="00BC48A1" w:rsidP="008F0D83">
            <w:pPr>
              <w:pStyle w:val="StyleHeader1-ClausesAfter0pt"/>
              <w:tabs>
                <w:tab w:val="left" w:pos="252"/>
              </w:tabs>
              <w:spacing w:after="0" w:line="360" w:lineRule="exact"/>
              <w:rPr>
                <w:rFonts w:ascii="Tahoma" w:hAnsi="Tahoma" w:cs="Tahoma"/>
                <w:lang w:val="ro-RO"/>
              </w:rPr>
            </w:pPr>
            <w:r w:rsidRPr="004F232B">
              <w:rPr>
                <w:rFonts w:ascii="Tahoma" w:hAnsi="Tahoma" w:cs="Tahoma"/>
                <w:lang w:val="ro-RO"/>
              </w:rPr>
              <w:t>Resurse alocate ( materiale, echipamente si personal)</w:t>
            </w:r>
          </w:p>
        </w:tc>
      </w:tr>
      <w:tr w:rsidR="00723AB1" w:rsidRPr="004F232B" w:rsidTr="00723AB1">
        <w:tc>
          <w:tcPr>
            <w:tcW w:w="1530" w:type="dxa"/>
          </w:tcPr>
          <w:p w:rsidR="00BC48A1" w:rsidRPr="004F232B" w:rsidRDefault="00BC48A1" w:rsidP="008F0D83">
            <w:pPr>
              <w:pStyle w:val="StyleHeader1-ClausesAfter0pt"/>
              <w:tabs>
                <w:tab w:val="left" w:pos="252"/>
              </w:tabs>
              <w:spacing w:after="0" w:line="360" w:lineRule="exact"/>
              <w:rPr>
                <w:rFonts w:ascii="Tahoma" w:hAnsi="Tahoma" w:cs="Tahoma"/>
                <w:lang w:val="ro-RO"/>
              </w:rPr>
            </w:pPr>
            <w:r w:rsidRPr="004F232B">
              <w:rPr>
                <w:rFonts w:ascii="Tahoma" w:hAnsi="Tahoma" w:cs="Tahoma"/>
                <w:i/>
                <w:iCs/>
                <w:highlight w:val="lightGray"/>
                <w:lang w:val="ro-RO"/>
              </w:rPr>
              <w:t>[introduceti]</w:t>
            </w:r>
          </w:p>
        </w:tc>
        <w:tc>
          <w:tcPr>
            <w:tcW w:w="1530" w:type="dxa"/>
          </w:tcPr>
          <w:p w:rsidR="00BC48A1" w:rsidRPr="004F232B" w:rsidRDefault="00BC48A1" w:rsidP="008F0D83">
            <w:pPr>
              <w:pStyle w:val="StyleHeader1-ClausesAfter0pt"/>
              <w:tabs>
                <w:tab w:val="left" w:pos="252"/>
              </w:tabs>
              <w:spacing w:after="0" w:line="360" w:lineRule="exact"/>
              <w:rPr>
                <w:rFonts w:ascii="Tahoma" w:hAnsi="Tahoma" w:cs="Tahoma"/>
                <w:lang w:val="ro-RO"/>
              </w:rPr>
            </w:pPr>
            <w:r w:rsidRPr="004F232B">
              <w:rPr>
                <w:rFonts w:ascii="Tahoma" w:hAnsi="Tahoma" w:cs="Tahoma"/>
                <w:i/>
                <w:iCs/>
                <w:highlight w:val="lightGray"/>
                <w:lang w:val="ro-RO"/>
              </w:rPr>
              <w:t>[introduceti]</w:t>
            </w:r>
          </w:p>
        </w:tc>
        <w:tc>
          <w:tcPr>
            <w:tcW w:w="2250" w:type="dxa"/>
          </w:tcPr>
          <w:p w:rsidR="00BC48A1" w:rsidRPr="004F232B" w:rsidRDefault="00BC48A1" w:rsidP="008F0D83">
            <w:pPr>
              <w:pStyle w:val="StyleHeader1-ClausesAfter0pt"/>
              <w:tabs>
                <w:tab w:val="left" w:pos="252"/>
              </w:tabs>
              <w:spacing w:after="0" w:line="360" w:lineRule="exact"/>
              <w:rPr>
                <w:rFonts w:ascii="Tahoma" w:hAnsi="Tahoma" w:cs="Tahoma"/>
                <w:lang w:val="ro-RO"/>
              </w:rPr>
            </w:pPr>
            <w:r w:rsidRPr="004F232B">
              <w:rPr>
                <w:rFonts w:ascii="Tahoma" w:hAnsi="Tahoma" w:cs="Tahoma"/>
                <w:i/>
                <w:iCs/>
                <w:highlight w:val="lightGray"/>
                <w:lang w:val="ro-RO"/>
              </w:rPr>
              <w:t>[introduceti]</w:t>
            </w:r>
          </w:p>
        </w:tc>
        <w:tc>
          <w:tcPr>
            <w:tcW w:w="1620" w:type="dxa"/>
          </w:tcPr>
          <w:p w:rsidR="00BC48A1" w:rsidRPr="004F232B" w:rsidRDefault="00BC48A1" w:rsidP="008F0D83">
            <w:pPr>
              <w:pStyle w:val="StyleHeader1-ClausesAfter0pt"/>
              <w:tabs>
                <w:tab w:val="left" w:pos="252"/>
              </w:tabs>
              <w:spacing w:after="0" w:line="360" w:lineRule="exact"/>
              <w:rPr>
                <w:rFonts w:ascii="Tahoma" w:hAnsi="Tahoma" w:cs="Tahoma"/>
                <w:lang w:val="ro-RO"/>
              </w:rPr>
            </w:pPr>
            <w:r w:rsidRPr="004F232B">
              <w:rPr>
                <w:rFonts w:ascii="Tahoma" w:hAnsi="Tahoma" w:cs="Tahoma"/>
                <w:i/>
                <w:iCs/>
                <w:highlight w:val="lightGray"/>
                <w:lang w:val="ro-RO"/>
              </w:rPr>
              <w:t>[introduceti]</w:t>
            </w:r>
          </w:p>
        </w:tc>
        <w:tc>
          <w:tcPr>
            <w:tcW w:w="1980" w:type="dxa"/>
          </w:tcPr>
          <w:p w:rsidR="00BC48A1" w:rsidRPr="004F232B" w:rsidRDefault="00BC48A1" w:rsidP="008F0D83">
            <w:pPr>
              <w:pStyle w:val="StyleHeader1-ClausesAfter0pt"/>
              <w:tabs>
                <w:tab w:val="left" w:pos="252"/>
              </w:tabs>
              <w:spacing w:after="0" w:line="360" w:lineRule="exact"/>
              <w:rPr>
                <w:rFonts w:ascii="Tahoma" w:hAnsi="Tahoma" w:cs="Tahoma"/>
                <w:lang w:val="ro-RO"/>
              </w:rPr>
            </w:pPr>
            <w:r w:rsidRPr="004F232B">
              <w:rPr>
                <w:rFonts w:ascii="Tahoma" w:hAnsi="Tahoma" w:cs="Tahoma"/>
                <w:i/>
                <w:iCs/>
                <w:highlight w:val="lightGray"/>
                <w:lang w:val="ro-RO"/>
              </w:rPr>
              <w:t>[introduceti]</w:t>
            </w:r>
          </w:p>
        </w:tc>
        <w:tc>
          <w:tcPr>
            <w:tcW w:w="1710" w:type="dxa"/>
          </w:tcPr>
          <w:p w:rsidR="00BC48A1" w:rsidRPr="004F232B" w:rsidRDefault="00BC48A1" w:rsidP="008F0D83">
            <w:pPr>
              <w:pStyle w:val="StyleHeader1-ClausesAfter0pt"/>
              <w:tabs>
                <w:tab w:val="left" w:pos="252"/>
              </w:tabs>
              <w:spacing w:after="0" w:line="360" w:lineRule="exact"/>
              <w:rPr>
                <w:rFonts w:ascii="Tahoma" w:hAnsi="Tahoma" w:cs="Tahoma"/>
                <w:lang w:val="ro-RO"/>
              </w:rPr>
            </w:pPr>
            <w:r w:rsidRPr="004F232B">
              <w:rPr>
                <w:rFonts w:ascii="Tahoma" w:hAnsi="Tahoma" w:cs="Tahoma"/>
                <w:i/>
                <w:iCs/>
                <w:highlight w:val="lightGray"/>
                <w:lang w:val="ro-RO"/>
              </w:rPr>
              <w:t>[introduceti]</w:t>
            </w:r>
          </w:p>
        </w:tc>
      </w:tr>
    </w:tbl>
    <w:p w:rsidR="00BC48A1" w:rsidRPr="004F232B" w:rsidRDefault="00BC48A1" w:rsidP="00934DD9">
      <w:pPr>
        <w:pStyle w:val="StyleHeader1-ClausesAfter0pt"/>
        <w:tabs>
          <w:tab w:val="left" w:pos="252"/>
        </w:tabs>
        <w:spacing w:after="0" w:line="360" w:lineRule="exact"/>
        <w:rPr>
          <w:rFonts w:ascii="Tahoma" w:hAnsi="Tahoma" w:cs="Tahoma"/>
          <w:lang w:val="ro-RO"/>
        </w:rPr>
      </w:pPr>
    </w:p>
    <w:p w:rsidR="00BC48A1" w:rsidRPr="004F232B" w:rsidRDefault="00BC48A1" w:rsidP="00934DD9">
      <w:pPr>
        <w:pStyle w:val="StyleHeader1-ClausesAfter0pt"/>
        <w:numPr>
          <w:ilvl w:val="1"/>
          <w:numId w:val="4"/>
        </w:numPr>
        <w:tabs>
          <w:tab w:val="left" w:pos="252"/>
        </w:tabs>
        <w:spacing w:after="0" w:line="360" w:lineRule="exact"/>
        <w:ind w:left="522"/>
        <w:rPr>
          <w:rFonts w:ascii="Tahoma" w:eastAsia="MS Mincho" w:hAnsi="Tahoma" w:cs="Tahoma"/>
          <w:b/>
          <w:bCs/>
          <w:lang w:val="ro-RO"/>
        </w:rPr>
      </w:pPr>
      <w:r w:rsidRPr="004F232B">
        <w:rPr>
          <w:rFonts w:ascii="Tahoma" w:eastAsia="MS Mincho" w:hAnsi="Tahoma" w:cs="Tahoma"/>
          <w:b/>
          <w:bCs/>
          <w:lang w:val="ro-RO"/>
        </w:rPr>
        <w:t xml:space="preserve">Informatii in legatura cu produsele/ echipamentele dupa expirarea perioadei de garantie </w:t>
      </w:r>
    </w:p>
    <w:p w:rsidR="00BC48A1" w:rsidRPr="004F232B" w:rsidRDefault="00BC48A1" w:rsidP="00934DD9">
      <w:pPr>
        <w:pStyle w:val="StyleHeader1-ClausesAfter0pt"/>
        <w:tabs>
          <w:tab w:val="left" w:pos="252"/>
        </w:tabs>
        <w:spacing w:after="0" w:line="360" w:lineRule="exact"/>
        <w:ind w:left="-198"/>
        <w:rPr>
          <w:rFonts w:ascii="Tahoma" w:eastAsia="MS Mincho" w:hAnsi="Tahoma" w:cs="Tahoma"/>
          <w:b/>
          <w:bCs/>
          <w:lang w:val="ro-RO"/>
        </w:rPr>
      </w:pPr>
    </w:p>
    <w:p w:rsidR="00BC48A1" w:rsidRPr="004F232B" w:rsidRDefault="00BC48A1" w:rsidP="00934DD9">
      <w:pPr>
        <w:pStyle w:val="StyleHeader1-ClausesAfter0pt"/>
        <w:tabs>
          <w:tab w:val="left" w:pos="252"/>
        </w:tabs>
        <w:spacing w:after="0" w:line="360" w:lineRule="exact"/>
        <w:ind w:left="-198"/>
        <w:rPr>
          <w:rFonts w:ascii="Tahoma" w:hAnsi="Tahoma" w:cs="Tahoma"/>
          <w:lang w:val="ro-RO"/>
        </w:rPr>
      </w:pPr>
      <w:r w:rsidRPr="004F232B">
        <w:rPr>
          <w:rFonts w:ascii="Tahoma" w:eastAsia="MS Mincho" w:hAnsi="Tahoma" w:cs="Tahoma"/>
          <w:lang w:val="ro-RO"/>
        </w:rPr>
        <w:t>P</w:t>
      </w:r>
      <w:r w:rsidRPr="004F232B">
        <w:rPr>
          <w:rFonts w:ascii="Tahoma" w:hAnsi="Tahoma" w:cs="Tahoma"/>
          <w:lang w:val="ro-RO"/>
        </w:rPr>
        <w:t xml:space="preserve">entru produsele/echipamentele furnizate se vor prezenta pe langa fisele tehnice si facilitatile tehnice pe care furnizorul de echipament le poate pune la dispozitia entitatii contractante dupa expirarea perioadei de grantie acordata, dar si conditiile în care producatorul se angajeaza la acest demers. Pentru fiecare echipament inclus in oferta, Ofertantul va prezenta pe langa fisele tehnice incluse in Oferta si urmatoarele informatii: </w:t>
      </w:r>
    </w:p>
    <w:p w:rsidR="00BC48A1" w:rsidRPr="004F232B" w:rsidRDefault="00BC48A1" w:rsidP="00934DD9">
      <w:pPr>
        <w:pStyle w:val="StyleHeader1-ClausesAfter0pt"/>
        <w:tabs>
          <w:tab w:val="left" w:pos="252"/>
        </w:tabs>
        <w:spacing w:after="0" w:line="360" w:lineRule="exact"/>
        <w:ind w:left="-198"/>
        <w:rPr>
          <w:rFonts w:ascii="Tahoma" w:hAnsi="Tahoma" w:cs="Tahoma"/>
          <w:lang w:val="ro-RO"/>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4"/>
        <w:gridCol w:w="2048"/>
        <w:gridCol w:w="1935"/>
        <w:gridCol w:w="1841"/>
        <w:gridCol w:w="2203"/>
      </w:tblGrid>
      <w:tr w:rsidR="00BC48A1" w:rsidRPr="004F232B" w:rsidTr="00723AB1">
        <w:tc>
          <w:tcPr>
            <w:tcW w:w="1934" w:type="dxa"/>
          </w:tcPr>
          <w:p w:rsidR="00BC48A1" w:rsidRPr="004F232B" w:rsidRDefault="00BC48A1" w:rsidP="008F0D83">
            <w:pPr>
              <w:pStyle w:val="StyleHeader1-ClausesAfter0pt"/>
              <w:tabs>
                <w:tab w:val="left" w:pos="252"/>
              </w:tabs>
              <w:spacing w:after="0" w:line="360" w:lineRule="exact"/>
              <w:rPr>
                <w:rFonts w:ascii="Tahoma" w:hAnsi="Tahoma" w:cs="Tahoma"/>
                <w:lang w:val="ro-RO"/>
              </w:rPr>
            </w:pPr>
            <w:r w:rsidRPr="004F232B">
              <w:rPr>
                <w:rFonts w:ascii="Tahoma" w:hAnsi="Tahoma" w:cs="Tahoma"/>
                <w:lang w:val="ro-RO"/>
              </w:rPr>
              <w:t xml:space="preserve">Echipament </w:t>
            </w:r>
          </w:p>
        </w:tc>
        <w:tc>
          <w:tcPr>
            <w:tcW w:w="2048" w:type="dxa"/>
          </w:tcPr>
          <w:p w:rsidR="00BC48A1" w:rsidRPr="004F232B" w:rsidRDefault="00BC48A1" w:rsidP="008F0D83">
            <w:pPr>
              <w:pStyle w:val="StyleHeader1-ClausesAfter0pt"/>
              <w:tabs>
                <w:tab w:val="left" w:pos="252"/>
              </w:tabs>
              <w:spacing w:after="0" w:line="360" w:lineRule="exact"/>
              <w:rPr>
                <w:rFonts w:ascii="Tahoma" w:hAnsi="Tahoma" w:cs="Tahoma"/>
                <w:lang w:val="ro-RO"/>
              </w:rPr>
            </w:pPr>
            <w:r w:rsidRPr="004F232B">
              <w:rPr>
                <w:rFonts w:ascii="Tahoma" w:hAnsi="Tahoma" w:cs="Tahoma"/>
                <w:lang w:val="ro-RO"/>
              </w:rPr>
              <w:t xml:space="preserve">Identificate Fisa tehnica asociata completata si numele producatorului </w:t>
            </w:r>
          </w:p>
        </w:tc>
        <w:tc>
          <w:tcPr>
            <w:tcW w:w="1935" w:type="dxa"/>
          </w:tcPr>
          <w:p w:rsidR="00BC48A1" w:rsidRPr="004F232B" w:rsidRDefault="00BC48A1" w:rsidP="008F0D83">
            <w:pPr>
              <w:pStyle w:val="StyleHeader1-ClausesAfter0pt"/>
              <w:tabs>
                <w:tab w:val="left" w:pos="252"/>
              </w:tabs>
              <w:spacing w:after="0" w:line="360" w:lineRule="exact"/>
              <w:rPr>
                <w:rFonts w:ascii="Tahoma" w:hAnsi="Tahoma" w:cs="Tahoma"/>
                <w:lang w:val="ro-RO"/>
              </w:rPr>
            </w:pPr>
            <w:r w:rsidRPr="004F232B">
              <w:rPr>
                <w:rFonts w:ascii="Tahoma" w:hAnsi="Tahoma" w:cs="Tahoma"/>
                <w:lang w:val="ro-RO"/>
              </w:rPr>
              <w:t xml:space="preserve">Cerinte pentru mentenanta periodica  </w:t>
            </w:r>
          </w:p>
        </w:tc>
        <w:tc>
          <w:tcPr>
            <w:tcW w:w="1474" w:type="dxa"/>
          </w:tcPr>
          <w:p w:rsidR="00BC48A1" w:rsidRPr="004F232B" w:rsidRDefault="00BC48A1" w:rsidP="008F0D83">
            <w:pPr>
              <w:pStyle w:val="StyleHeader1-ClausesAfter0pt"/>
              <w:tabs>
                <w:tab w:val="left" w:pos="252"/>
              </w:tabs>
              <w:spacing w:after="0" w:line="360" w:lineRule="exact"/>
              <w:rPr>
                <w:rFonts w:ascii="Tahoma" w:hAnsi="Tahoma" w:cs="Tahoma"/>
                <w:lang w:val="ro-RO"/>
              </w:rPr>
            </w:pPr>
            <w:r w:rsidRPr="004F232B">
              <w:rPr>
                <w:rFonts w:ascii="Tahoma" w:hAnsi="Tahoma" w:cs="Tahoma"/>
                <w:lang w:val="ro-RO"/>
              </w:rPr>
              <w:t>Durata de viata a echipamentelor</w:t>
            </w:r>
          </w:p>
        </w:tc>
        <w:tc>
          <w:tcPr>
            <w:tcW w:w="2203" w:type="dxa"/>
          </w:tcPr>
          <w:p w:rsidR="00BC48A1" w:rsidRPr="004F232B" w:rsidRDefault="00BC48A1" w:rsidP="008F0D83">
            <w:pPr>
              <w:pStyle w:val="StyleHeader1-ClausesAfter0pt"/>
              <w:tabs>
                <w:tab w:val="left" w:pos="252"/>
              </w:tabs>
              <w:spacing w:after="0" w:line="360" w:lineRule="exact"/>
              <w:rPr>
                <w:rFonts w:ascii="Tahoma" w:hAnsi="Tahoma" w:cs="Tahoma"/>
                <w:lang w:val="ro-RO"/>
              </w:rPr>
            </w:pPr>
            <w:r w:rsidRPr="004F232B">
              <w:rPr>
                <w:rFonts w:ascii="Tahoma" w:hAnsi="Tahoma" w:cs="Tahoma"/>
                <w:lang w:val="ro-RO"/>
              </w:rPr>
              <w:t xml:space="preserve">Modul in care entitatea contractanta are access la piesele de schimb necesare pentru mentenanta dupa expirarea perioadei de garantie </w:t>
            </w:r>
          </w:p>
        </w:tc>
      </w:tr>
      <w:tr w:rsidR="00BC48A1" w:rsidRPr="004F232B" w:rsidTr="00723AB1">
        <w:tc>
          <w:tcPr>
            <w:tcW w:w="1934" w:type="dxa"/>
          </w:tcPr>
          <w:p w:rsidR="00BC48A1" w:rsidRPr="004F232B" w:rsidRDefault="00BC48A1" w:rsidP="008F0D83">
            <w:pPr>
              <w:pStyle w:val="StyleHeader1-ClausesAfter0pt"/>
              <w:tabs>
                <w:tab w:val="left" w:pos="252"/>
              </w:tabs>
              <w:spacing w:after="0" w:line="360" w:lineRule="exact"/>
              <w:rPr>
                <w:rFonts w:ascii="Tahoma" w:hAnsi="Tahoma" w:cs="Tahoma"/>
                <w:lang w:val="ro-RO"/>
              </w:rPr>
            </w:pPr>
            <w:r w:rsidRPr="004F232B">
              <w:rPr>
                <w:rFonts w:ascii="Tahoma" w:hAnsi="Tahoma" w:cs="Tahoma"/>
                <w:i/>
                <w:iCs/>
                <w:highlight w:val="lightGray"/>
                <w:lang w:val="ro-RO"/>
              </w:rPr>
              <w:t>[introduceti]</w:t>
            </w:r>
          </w:p>
        </w:tc>
        <w:tc>
          <w:tcPr>
            <w:tcW w:w="2048" w:type="dxa"/>
          </w:tcPr>
          <w:p w:rsidR="00BC48A1" w:rsidRPr="004F232B" w:rsidRDefault="00BC48A1" w:rsidP="008F0D83">
            <w:pPr>
              <w:pStyle w:val="StyleHeader1-ClausesAfter0pt"/>
              <w:tabs>
                <w:tab w:val="left" w:pos="252"/>
              </w:tabs>
              <w:spacing w:after="0" w:line="360" w:lineRule="exact"/>
              <w:rPr>
                <w:rFonts w:ascii="Tahoma" w:hAnsi="Tahoma" w:cs="Tahoma"/>
                <w:lang w:val="ro-RO"/>
              </w:rPr>
            </w:pPr>
            <w:r w:rsidRPr="004F232B">
              <w:rPr>
                <w:rFonts w:ascii="Tahoma" w:hAnsi="Tahoma" w:cs="Tahoma"/>
                <w:i/>
                <w:iCs/>
                <w:highlight w:val="lightGray"/>
                <w:lang w:val="ro-RO"/>
              </w:rPr>
              <w:t>[introduceti]</w:t>
            </w:r>
          </w:p>
        </w:tc>
        <w:tc>
          <w:tcPr>
            <w:tcW w:w="1935" w:type="dxa"/>
          </w:tcPr>
          <w:p w:rsidR="00BC48A1" w:rsidRPr="004F232B" w:rsidRDefault="00BC48A1" w:rsidP="008F0D83">
            <w:pPr>
              <w:pStyle w:val="StyleHeader1-ClausesAfter0pt"/>
              <w:tabs>
                <w:tab w:val="left" w:pos="252"/>
              </w:tabs>
              <w:spacing w:after="0" w:line="360" w:lineRule="exact"/>
              <w:rPr>
                <w:rFonts w:ascii="Tahoma" w:hAnsi="Tahoma" w:cs="Tahoma"/>
                <w:lang w:val="ro-RO"/>
              </w:rPr>
            </w:pPr>
            <w:r w:rsidRPr="004F232B">
              <w:rPr>
                <w:rFonts w:ascii="Tahoma" w:hAnsi="Tahoma" w:cs="Tahoma"/>
                <w:i/>
                <w:iCs/>
                <w:highlight w:val="lightGray"/>
                <w:lang w:val="ro-RO"/>
              </w:rPr>
              <w:t>[introduceti]</w:t>
            </w:r>
          </w:p>
        </w:tc>
        <w:tc>
          <w:tcPr>
            <w:tcW w:w="1474" w:type="dxa"/>
          </w:tcPr>
          <w:p w:rsidR="00BC48A1" w:rsidRPr="004F232B" w:rsidRDefault="00BC48A1" w:rsidP="008F0D83">
            <w:pPr>
              <w:pStyle w:val="StyleHeader1-ClausesAfter0pt"/>
              <w:tabs>
                <w:tab w:val="left" w:pos="252"/>
              </w:tabs>
              <w:spacing w:after="0" w:line="360" w:lineRule="exact"/>
              <w:rPr>
                <w:rFonts w:ascii="Tahoma" w:hAnsi="Tahoma" w:cs="Tahoma"/>
                <w:lang w:val="ro-RO"/>
              </w:rPr>
            </w:pPr>
            <w:r w:rsidRPr="004F232B">
              <w:rPr>
                <w:rFonts w:ascii="Tahoma" w:hAnsi="Tahoma" w:cs="Tahoma"/>
                <w:i/>
                <w:iCs/>
                <w:highlight w:val="lightGray"/>
                <w:lang w:val="ro-RO"/>
              </w:rPr>
              <w:t>[introduceti]</w:t>
            </w:r>
          </w:p>
        </w:tc>
        <w:tc>
          <w:tcPr>
            <w:tcW w:w="2203" w:type="dxa"/>
          </w:tcPr>
          <w:p w:rsidR="00BC48A1" w:rsidRPr="004F232B" w:rsidRDefault="00BC48A1" w:rsidP="008F0D83">
            <w:pPr>
              <w:pStyle w:val="StyleHeader1-ClausesAfter0pt"/>
              <w:tabs>
                <w:tab w:val="left" w:pos="252"/>
              </w:tabs>
              <w:spacing w:after="0" w:line="360" w:lineRule="exact"/>
              <w:rPr>
                <w:rFonts w:ascii="Tahoma" w:hAnsi="Tahoma" w:cs="Tahoma"/>
                <w:lang w:val="ro-RO"/>
              </w:rPr>
            </w:pPr>
            <w:r w:rsidRPr="004F232B">
              <w:rPr>
                <w:rFonts w:ascii="Tahoma" w:hAnsi="Tahoma" w:cs="Tahoma"/>
                <w:i/>
                <w:iCs/>
                <w:highlight w:val="lightGray"/>
                <w:lang w:val="ro-RO"/>
              </w:rPr>
              <w:t>[introduceti]</w:t>
            </w:r>
          </w:p>
        </w:tc>
      </w:tr>
    </w:tbl>
    <w:p w:rsidR="00BC48A1" w:rsidRPr="004F232B" w:rsidRDefault="00BC48A1" w:rsidP="00934DD9">
      <w:pPr>
        <w:pStyle w:val="StyleHeader1-ClausesAfter0pt"/>
        <w:tabs>
          <w:tab w:val="left" w:pos="252"/>
        </w:tabs>
        <w:spacing w:after="0" w:line="360" w:lineRule="exact"/>
        <w:ind w:left="-198"/>
        <w:rPr>
          <w:rFonts w:ascii="Tahoma" w:hAnsi="Tahoma" w:cs="Tahoma"/>
          <w:lang w:val="ro-RO"/>
        </w:rPr>
      </w:pPr>
    </w:p>
    <w:p w:rsidR="00BC48A1" w:rsidRPr="004F232B" w:rsidRDefault="00BC48A1" w:rsidP="0013537E">
      <w:pPr>
        <w:pStyle w:val="StyleHeader1-ClausesAfter0pt"/>
        <w:numPr>
          <w:ilvl w:val="1"/>
          <w:numId w:val="4"/>
        </w:numPr>
        <w:tabs>
          <w:tab w:val="clear" w:pos="1332"/>
          <w:tab w:val="left" w:pos="252"/>
        </w:tabs>
        <w:spacing w:after="0" w:line="360" w:lineRule="exact"/>
        <w:ind w:hanging="1332"/>
        <w:rPr>
          <w:rFonts w:ascii="Tahoma" w:eastAsia="MS Mincho" w:hAnsi="Tahoma" w:cs="Tahoma"/>
          <w:lang w:val="ro-RO"/>
        </w:rPr>
      </w:pPr>
      <w:r w:rsidRPr="004F232B">
        <w:rPr>
          <w:rFonts w:ascii="Tahoma" w:hAnsi="Tahoma" w:cs="Tahoma"/>
          <w:b/>
          <w:bCs/>
          <w:lang w:val="ro-RO"/>
        </w:rPr>
        <w:t xml:space="preserve">Graficul de indeplinire a contractului </w:t>
      </w:r>
    </w:p>
    <w:p w:rsidR="00BC48A1" w:rsidRPr="004F232B" w:rsidRDefault="00BC48A1" w:rsidP="0013537E">
      <w:pPr>
        <w:spacing w:after="0" w:line="360" w:lineRule="exact"/>
        <w:jc w:val="both"/>
        <w:rPr>
          <w:rFonts w:ascii="Tahoma" w:hAnsi="Tahoma" w:cs="Tahoma"/>
          <w:i/>
          <w:iCs/>
          <w:sz w:val="24"/>
          <w:szCs w:val="24"/>
          <w:lang w:val="ro-RO"/>
        </w:rPr>
      </w:pPr>
      <w:r w:rsidRPr="004F232B">
        <w:rPr>
          <w:rFonts w:ascii="Tahoma" w:hAnsi="Tahoma" w:cs="Tahoma"/>
          <w:i/>
          <w:iCs/>
          <w:sz w:val="24"/>
          <w:szCs w:val="24"/>
          <w:highlight w:val="lightGray"/>
          <w:lang w:val="ro-RO"/>
        </w:rPr>
        <w:t>[Se va prezentata  un plan detaliat de program pentru realizarea indeplinirii obiectului contractului  .  Ataşaţi diagrama cu bare (graficul fizic de furnizare a produselor) reflectand inclusiv interconditionalitatea activitatilor astfel incat sa se asigure finalizarea  in termenul solicitat].</w:t>
      </w:r>
    </w:p>
    <w:p w:rsidR="00BC48A1" w:rsidRPr="004F232B" w:rsidRDefault="00BC48A1" w:rsidP="0013537E">
      <w:pPr>
        <w:spacing w:after="0" w:line="360" w:lineRule="exact"/>
        <w:jc w:val="both"/>
        <w:rPr>
          <w:rFonts w:ascii="Tahoma" w:hAnsi="Tahoma" w:cs="Tahoma"/>
          <w:sz w:val="24"/>
          <w:szCs w:val="24"/>
          <w:lang w:val="ro-RO"/>
        </w:rPr>
      </w:pPr>
    </w:p>
    <w:p w:rsidR="00BC48A1" w:rsidRPr="004F232B" w:rsidRDefault="00BC48A1" w:rsidP="0013537E">
      <w:pPr>
        <w:spacing w:after="0" w:line="360" w:lineRule="exact"/>
        <w:jc w:val="both"/>
        <w:rPr>
          <w:rFonts w:ascii="Tahoma" w:hAnsi="Tahoma" w:cs="Tahoma"/>
          <w:sz w:val="24"/>
          <w:szCs w:val="24"/>
          <w:lang w:val="ro-RO"/>
        </w:rPr>
      </w:pPr>
      <w:r w:rsidRPr="004F232B">
        <w:rPr>
          <w:rFonts w:ascii="Tahoma" w:hAnsi="Tahoma" w:cs="Tahoma"/>
          <w:sz w:val="24"/>
          <w:szCs w:val="24"/>
          <w:lang w:val="ro-RO"/>
        </w:rPr>
        <w:t>Cel putin următoarele informatii trebuie prezentate aici:</w:t>
      </w:r>
    </w:p>
    <w:p w:rsidR="00BC48A1" w:rsidRPr="004F232B" w:rsidRDefault="00BC48A1" w:rsidP="0013537E">
      <w:pPr>
        <w:numPr>
          <w:ilvl w:val="0"/>
          <w:numId w:val="1"/>
        </w:numPr>
        <w:tabs>
          <w:tab w:val="clear" w:pos="851"/>
          <w:tab w:val="clear" w:pos="1985"/>
        </w:tabs>
        <w:spacing w:after="0" w:line="360" w:lineRule="exact"/>
        <w:jc w:val="both"/>
        <w:rPr>
          <w:rFonts w:ascii="Tahoma" w:hAnsi="Tahoma" w:cs="Tahoma"/>
          <w:sz w:val="24"/>
          <w:szCs w:val="24"/>
          <w:lang w:val="ro-RO"/>
        </w:rPr>
      </w:pPr>
      <w:r w:rsidRPr="004F232B">
        <w:rPr>
          <w:rFonts w:ascii="Tahoma" w:hAnsi="Tahoma" w:cs="Tahoma"/>
          <w:sz w:val="24"/>
          <w:szCs w:val="24"/>
          <w:lang w:val="ro-RO"/>
        </w:rPr>
        <w:t xml:space="preserve"> denumirea şi durata activitatilor  din cadrul contractului, asa cum sunt acestea prezentate </w:t>
      </w:r>
    </w:p>
    <w:p w:rsidR="00BC48A1" w:rsidRPr="004F232B" w:rsidRDefault="00BC48A1" w:rsidP="0013537E">
      <w:pPr>
        <w:numPr>
          <w:ilvl w:val="0"/>
          <w:numId w:val="1"/>
        </w:numPr>
        <w:tabs>
          <w:tab w:val="clear" w:pos="851"/>
          <w:tab w:val="clear" w:pos="1985"/>
        </w:tabs>
        <w:spacing w:after="0" w:line="360" w:lineRule="exact"/>
        <w:jc w:val="both"/>
        <w:rPr>
          <w:rFonts w:ascii="Tahoma" w:hAnsi="Tahoma" w:cs="Tahoma"/>
          <w:sz w:val="24"/>
          <w:szCs w:val="24"/>
          <w:lang w:val="ro-RO"/>
        </w:rPr>
      </w:pPr>
      <w:r w:rsidRPr="004F232B">
        <w:rPr>
          <w:rFonts w:ascii="Tahoma" w:hAnsi="Tahoma" w:cs="Tahoma"/>
          <w:sz w:val="24"/>
          <w:szCs w:val="24"/>
          <w:lang w:val="ro-RO"/>
        </w:rPr>
        <w:t>succesiunea şi inter-relationarea activităţilor pentru realizarea furnizarii produselor</w:t>
      </w:r>
    </w:p>
    <w:p w:rsidR="00BC48A1" w:rsidRPr="004F232B" w:rsidRDefault="00BC48A1" w:rsidP="0013537E">
      <w:pPr>
        <w:numPr>
          <w:ilvl w:val="0"/>
          <w:numId w:val="1"/>
        </w:numPr>
        <w:tabs>
          <w:tab w:val="clear" w:pos="851"/>
          <w:tab w:val="clear" w:pos="1985"/>
        </w:tabs>
        <w:spacing w:after="0" w:line="360" w:lineRule="exact"/>
        <w:jc w:val="both"/>
        <w:rPr>
          <w:rFonts w:ascii="Tahoma" w:hAnsi="Tahoma" w:cs="Tahoma"/>
          <w:sz w:val="24"/>
          <w:szCs w:val="24"/>
          <w:lang w:val="ro-RO"/>
        </w:rPr>
      </w:pPr>
      <w:r w:rsidRPr="004F232B">
        <w:rPr>
          <w:rFonts w:ascii="Tahoma" w:hAnsi="Tahoma" w:cs="Tahoma"/>
          <w:sz w:val="24"/>
          <w:szCs w:val="24"/>
          <w:lang w:val="ro-RO"/>
        </w:rPr>
        <w:t xml:space="preserve"> punctele cheie de control si fazele determinante</w:t>
      </w:r>
    </w:p>
    <w:p w:rsidR="00BC48A1" w:rsidRPr="004F232B" w:rsidRDefault="00BC48A1" w:rsidP="0013537E">
      <w:pPr>
        <w:spacing w:after="0" w:line="360" w:lineRule="exact"/>
        <w:jc w:val="both"/>
        <w:rPr>
          <w:rFonts w:ascii="Tahoma" w:hAnsi="Tahoma" w:cs="Tahoma"/>
          <w:sz w:val="24"/>
          <w:szCs w:val="24"/>
          <w:lang w:val="ro-RO"/>
        </w:rPr>
      </w:pPr>
    </w:p>
    <w:p w:rsidR="00BC48A1" w:rsidRPr="004F232B" w:rsidRDefault="00BC48A1" w:rsidP="0013537E">
      <w:pPr>
        <w:spacing w:after="0" w:line="360" w:lineRule="exact"/>
        <w:jc w:val="both"/>
        <w:rPr>
          <w:rFonts w:ascii="Tahoma" w:hAnsi="Tahoma" w:cs="Tahoma"/>
          <w:sz w:val="24"/>
          <w:szCs w:val="24"/>
          <w:lang w:val="ro-RO"/>
        </w:rPr>
      </w:pPr>
      <w:r w:rsidRPr="004F232B">
        <w:rPr>
          <w:rFonts w:ascii="Tahoma" w:hAnsi="Tahoma" w:cs="Tahoma"/>
          <w:sz w:val="24"/>
          <w:szCs w:val="24"/>
          <w:lang w:val="ro-RO"/>
        </w:rPr>
        <w:t>Planul de lucru/graficul fizic de furnizarepropus trebuie să fie:</w:t>
      </w:r>
    </w:p>
    <w:p w:rsidR="00BC48A1" w:rsidRPr="004F232B" w:rsidRDefault="00BC48A1" w:rsidP="0013537E">
      <w:pPr>
        <w:numPr>
          <w:ilvl w:val="1"/>
          <w:numId w:val="1"/>
        </w:numPr>
        <w:tabs>
          <w:tab w:val="clear" w:pos="851"/>
          <w:tab w:val="clear" w:pos="1985"/>
        </w:tabs>
        <w:spacing w:after="0" w:line="360" w:lineRule="exact"/>
        <w:jc w:val="both"/>
        <w:rPr>
          <w:rFonts w:ascii="Tahoma" w:hAnsi="Tahoma" w:cs="Tahoma"/>
          <w:sz w:val="24"/>
          <w:szCs w:val="24"/>
          <w:lang w:val="ro-RO"/>
        </w:rPr>
      </w:pPr>
      <w:r w:rsidRPr="004F232B">
        <w:rPr>
          <w:rFonts w:ascii="Tahoma" w:hAnsi="Tahoma" w:cs="Tahoma"/>
          <w:sz w:val="24"/>
          <w:szCs w:val="24"/>
          <w:lang w:val="ro-RO"/>
        </w:rPr>
        <w:t xml:space="preserve">conform cu abordarea tehnică şi metodologia </w:t>
      </w:r>
    </w:p>
    <w:p w:rsidR="00BC48A1" w:rsidRPr="004F232B" w:rsidRDefault="00BC48A1" w:rsidP="0013537E">
      <w:pPr>
        <w:numPr>
          <w:ilvl w:val="1"/>
          <w:numId w:val="1"/>
        </w:numPr>
        <w:tabs>
          <w:tab w:val="clear" w:pos="851"/>
          <w:tab w:val="clear" w:pos="1985"/>
        </w:tabs>
        <w:spacing w:after="0" w:line="360" w:lineRule="exact"/>
        <w:jc w:val="both"/>
        <w:rPr>
          <w:rFonts w:ascii="Tahoma" w:hAnsi="Tahoma" w:cs="Tahoma"/>
          <w:sz w:val="24"/>
          <w:szCs w:val="24"/>
          <w:lang w:val="ro-RO"/>
        </w:rPr>
      </w:pPr>
      <w:r w:rsidRPr="004F232B">
        <w:rPr>
          <w:rFonts w:ascii="Tahoma" w:hAnsi="Tahoma" w:cs="Tahoma"/>
          <w:sz w:val="24"/>
          <w:szCs w:val="24"/>
          <w:lang w:val="ro-RO"/>
        </w:rPr>
        <w:t>să demonstreze:</w:t>
      </w:r>
    </w:p>
    <w:p w:rsidR="00BC48A1" w:rsidRPr="004F232B" w:rsidRDefault="00BC48A1" w:rsidP="0013537E">
      <w:pPr>
        <w:numPr>
          <w:ilvl w:val="2"/>
          <w:numId w:val="1"/>
        </w:numPr>
        <w:tabs>
          <w:tab w:val="clear" w:pos="851"/>
          <w:tab w:val="clear" w:pos="1985"/>
        </w:tabs>
        <w:spacing w:after="0" w:line="360" w:lineRule="exact"/>
        <w:jc w:val="both"/>
        <w:rPr>
          <w:rFonts w:ascii="Tahoma" w:hAnsi="Tahoma" w:cs="Tahoma"/>
          <w:sz w:val="24"/>
          <w:szCs w:val="24"/>
          <w:lang w:val="ro-RO"/>
        </w:rPr>
      </w:pPr>
      <w:r w:rsidRPr="004F232B">
        <w:rPr>
          <w:rFonts w:ascii="Tahoma" w:hAnsi="Tahoma" w:cs="Tahoma"/>
          <w:sz w:val="24"/>
          <w:szCs w:val="24"/>
          <w:lang w:val="ro-RO"/>
        </w:rPr>
        <w:t xml:space="preserve">înţelegerea prevederilor din Caietul de Sarcini </w:t>
      </w:r>
    </w:p>
    <w:p w:rsidR="00BC48A1" w:rsidRPr="004F232B" w:rsidRDefault="00BC48A1" w:rsidP="0013537E">
      <w:pPr>
        <w:numPr>
          <w:ilvl w:val="2"/>
          <w:numId w:val="1"/>
        </w:numPr>
        <w:tabs>
          <w:tab w:val="clear" w:pos="851"/>
          <w:tab w:val="clear" w:pos="1985"/>
        </w:tabs>
        <w:spacing w:after="0" w:line="360" w:lineRule="exact"/>
        <w:jc w:val="both"/>
        <w:rPr>
          <w:rFonts w:ascii="Tahoma" w:hAnsi="Tahoma" w:cs="Tahoma"/>
          <w:sz w:val="24"/>
          <w:szCs w:val="24"/>
          <w:lang w:val="ro-RO"/>
        </w:rPr>
      </w:pPr>
      <w:r w:rsidRPr="004F232B">
        <w:rPr>
          <w:rFonts w:ascii="Tahoma" w:hAnsi="Tahoma" w:cs="Tahoma"/>
          <w:sz w:val="24"/>
          <w:szCs w:val="24"/>
          <w:lang w:val="ro-RO"/>
        </w:rPr>
        <w:t>abilitatea de a transpune prevederile într-un plan de lucru fezabil</w:t>
      </w:r>
    </w:p>
    <w:p w:rsidR="00BC48A1" w:rsidRPr="004F232B" w:rsidRDefault="00BC48A1" w:rsidP="0013537E">
      <w:pPr>
        <w:numPr>
          <w:ilvl w:val="2"/>
          <w:numId w:val="1"/>
        </w:numPr>
        <w:tabs>
          <w:tab w:val="clear" w:pos="851"/>
          <w:tab w:val="clear" w:pos="1985"/>
        </w:tabs>
        <w:spacing w:after="0" w:line="360" w:lineRule="exact"/>
        <w:jc w:val="both"/>
        <w:rPr>
          <w:rFonts w:ascii="Tahoma" w:hAnsi="Tahoma" w:cs="Tahoma"/>
          <w:sz w:val="24"/>
          <w:szCs w:val="24"/>
          <w:lang w:val="ro-RO"/>
        </w:rPr>
      </w:pPr>
      <w:r w:rsidRPr="004F232B">
        <w:rPr>
          <w:rFonts w:ascii="Tahoma" w:hAnsi="Tahoma" w:cs="Tahoma"/>
          <w:sz w:val="24"/>
          <w:szCs w:val="24"/>
          <w:lang w:val="ro-RO"/>
        </w:rPr>
        <w:t>incadrarea activitatilor in timp de asa maniera incat sa se asigure finalizarea livarii produselor in termenul specificat in Caietul de Sarcini</w:t>
      </w:r>
    </w:p>
    <w:p w:rsidR="00BC48A1" w:rsidRPr="004F232B" w:rsidRDefault="00BC48A1" w:rsidP="0013537E">
      <w:pPr>
        <w:numPr>
          <w:ilvl w:val="1"/>
          <w:numId w:val="1"/>
        </w:numPr>
        <w:tabs>
          <w:tab w:val="clear" w:pos="851"/>
          <w:tab w:val="clear" w:pos="1985"/>
        </w:tabs>
        <w:spacing w:after="0" w:line="360" w:lineRule="exact"/>
        <w:jc w:val="both"/>
        <w:rPr>
          <w:rFonts w:ascii="Tahoma" w:hAnsi="Tahoma" w:cs="Tahoma"/>
          <w:sz w:val="24"/>
          <w:szCs w:val="24"/>
          <w:lang w:val="ro-RO"/>
        </w:rPr>
      </w:pPr>
      <w:r w:rsidRPr="004F232B">
        <w:rPr>
          <w:rFonts w:ascii="Tahoma" w:hAnsi="Tahoma" w:cs="Tahoma"/>
          <w:sz w:val="24"/>
          <w:szCs w:val="24"/>
          <w:lang w:val="ro-RO"/>
        </w:rPr>
        <w:t>realizat utilizand un software de planificare a timpului</w:t>
      </w:r>
    </w:p>
    <w:p w:rsidR="00BC48A1" w:rsidRPr="004F232B" w:rsidRDefault="00BC48A1" w:rsidP="002947B1">
      <w:pPr>
        <w:tabs>
          <w:tab w:val="clear" w:pos="851"/>
          <w:tab w:val="clear" w:pos="1985"/>
        </w:tabs>
        <w:spacing w:after="0" w:line="360" w:lineRule="exact"/>
        <w:jc w:val="both"/>
        <w:rPr>
          <w:rFonts w:ascii="Tahoma" w:hAnsi="Tahoma" w:cs="Tahoma"/>
          <w:sz w:val="24"/>
          <w:szCs w:val="24"/>
          <w:lang w:val="ro-RO"/>
        </w:rPr>
      </w:pPr>
    </w:p>
    <w:p w:rsidR="00BC48A1" w:rsidRPr="004F232B" w:rsidRDefault="00BC48A1" w:rsidP="0013537E">
      <w:pPr>
        <w:pStyle w:val="StyleHeader1-ClausesAfter0pt"/>
        <w:numPr>
          <w:ilvl w:val="1"/>
          <w:numId w:val="4"/>
        </w:numPr>
        <w:tabs>
          <w:tab w:val="left" w:pos="252"/>
        </w:tabs>
        <w:spacing w:after="0" w:line="360" w:lineRule="exact"/>
        <w:ind w:left="522"/>
        <w:rPr>
          <w:rFonts w:ascii="Tahoma" w:eastAsia="MS Mincho" w:hAnsi="Tahoma" w:cs="Tahoma"/>
          <w:lang w:val="ro-RO"/>
        </w:rPr>
      </w:pPr>
      <w:r w:rsidRPr="004F232B">
        <w:rPr>
          <w:rFonts w:ascii="Tahoma" w:hAnsi="Tahoma" w:cs="Tahoma"/>
          <w:b/>
          <w:bCs/>
          <w:lang w:val="ro-RO"/>
        </w:rPr>
        <w:t>Resursele umane utilizate pentru indeplinirea contractu</w:t>
      </w:r>
      <w:r w:rsidRPr="004F232B">
        <w:rPr>
          <w:rFonts w:ascii="Tahoma" w:hAnsi="Tahoma" w:cs="Tahoma"/>
          <w:lang w:val="ro-RO"/>
        </w:rPr>
        <w:t>l</w:t>
      </w:r>
      <w:r w:rsidRPr="004F232B">
        <w:rPr>
          <w:rFonts w:ascii="Tahoma" w:hAnsi="Tahoma" w:cs="Tahoma"/>
          <w:b/>
          <w:bCs/>
          <w:lang w:val="ro-RO"/>
        </w:rPr>
        <w:t>ui</w:t>
      </w:r>
    </w:p>
    <w:p w:rsidR="00BC48A1" w:rsidRPr="004F232B" w:rsidRDefault="00BC48A1" w:rsidP="0013537E">
      <w:pPr>
        <w:spacing w:after="0" w:line="360" w:lineRule="exact"/>
        <w:jc w:val="both"/>
        <w:rPr>
          <w:rFonts w:ascii="Tahoma" w:hAnsi="Tahoma" w:cs="Tahoma"/>
          <w:i/>
          <w:iCs/>
          <w:sz w:val="24"/>
          <w:szCs w:val="24"/>
          <w:lang w:val="ro-RO"/>
        </w:rPr>
      </w:pPr>
      <w:r w:rsidRPr="004F232B">
        <w:rPr>
          <w:rFonts w:ascii="Tahoma" w:hAnsi="Tahoma" w:cs="Tahoma"/>
          <w:i/>
          <w:iCs/>
          <w:sz w:val="24"/>
          <w:szCs w:val="24"/>
          <w:lang w:val="ro-RO"/>
        </w:rPr>
        <w:t xml:space="preserve">[Indicati resursele privind personalul cheie si mana de lucru avute in vedere in conformitate cu metodologia propusa.] </w:t>
      </w:r>
    </w:p>
    <w:p w:rsidR="00BC48A1" w:rsidRPr="004F232B" w:rsidRDefault="00BC48A1" w:rsidP="0013537E">
      <w:pPr>
        <w:spacing w:after="0" w:line="360" w:lineRule="exact"/>
        <w:jc w:val="both"/>
        <w:rPr>
          <w:rFonts w:ascii="Tahoma" w:hAnsi="Tahoma" w:cs="Tahoma"/>
          <w:sz w:val="24"/>
          <w:szCs w:val="24"/>
          <w:lang w:val="ro-RO"/>
        </w:rPr>
      </w:pPr>
      <w:r w:rsidRPr="004F232B">
        <w:rPr>
          <w:rFonts w:ascii="Tahoma" w:hAnsi="Tahoma" w:cs="Tahoma"/>
          <w:sz w:val="24"/>
          <w:szCs w:val="24"/>
          <w:lang w:val="ro-RO"/>
        </w:rPr>
        <w:t>Cel putin următoarele informatii trebuie prezentate aici:</w:t>
      </w:r>
    </w:p>
    <w:p w:rsidR="00BC48A1" w:rsidRPr="004F232B" w:rsidRDefault="00BC48A1" w:rsidP="004A27A2">
      <w:pPr>
        <w:numPr>
          <w:ilvl w:val="0"/>
          <w:numId w:val="3"/>
        </w:numPr>
        <w:tabs>
          <w:tab w:val="clear" w:pos="851"/>
          <w:tab w:val="clear" w:pos="1985"/>
        </w:tabs>
        <w:spacing w:after="0" w:line="360" w:lineRule="exact"/>
        <w:jc w:val="both"/>
        <w:rPr>
          <w:rFonts w:ascii="Tahoma" w:hAnsi="Tahoma" w:cs="Tahoma"/>
          <w:i/>
          <w:iCs/>
          <w:sz w:val="24"/>
          <w:szCs w:val="24"/>
          <w:lang w:val="ro-RO"/>
        </w:rPr>
      </w:pPr>
      <w:r w:rsidRPr="004F232B">
        <w:rPr>
          <w:rFonts w:ascii="Tahoma" w:hAnsi="Tahoma" w:cs="Tahoma"/>
          <w:sz w:val="24"/>
          <w:szCs w:val="24"/>
          <w:lang w:val="ro-RO"/>
        </w:rPr>
        <w:t xml:space="preserve">Modalitatea de asigurare a accesului la spacialisti necesari si obligatori in vederea verificarii nivelului de calitate corespunzator cerintelor fundamentale aplicabile livrarii produselor cuprinse in obiectul contracului, </w:t>
      </w:r>
    </w:p>
    <w:p w:rsidR="00BC48A1" w:rsidRPr="004F232B" w:rsidRDefault="00BC48A1" w:rsidP="0013537E">
      <w:pPr>
        <w:numPr>
          <w:ilvl w:val="0"/>
          <w:numId w:val="3"/>
        </w:numPr>
        <w:tabs>
          <w:tab w:val="clear" w:pos="851"/>
          <w:tab w:val="clear" w:pos="1985"/>
        </w:tabs>
        <w:spacing w:after="0" w:line="360" w:lineRule="exact"/>
        <w:jc w:val="both"/>
        <w:rPr>
          <w:rFonts w:ascii="Tahoma" w:hAnsi="Tahoma" w:cs="Tahoma"/>
          <w:sz w:val="24"/>
          <w:szCs w:val="24"/>
          <w:lang w:val="ro-RO"/>
        </w:rPr>
      </w:pPr>
      <w:r w:rsidRPr="004F232B">
        <w:rPr>
          <w:rFonts w:ascii="Tahoma" w:hAnsi="Tahoma" w:cs="Tahoma"/>
          <w:sz w:val="24"/>
          <w:szCs w:val="24"/>
          <w:lang w:val="ro-RO"/>
        </w:rPr>
        <w:t>Modul de abordare in lucrul cu subcontractorii, in raport cu natura activitatilor subcontractate</w:t>
      </w:r>
    </w:p>
    <w:p w:rsidR="00BC48A1" w:rsidRPr="004F232B" w:rsidRDefault="00BC48A1" w:rsidP="0013537E">
      <w:pPr>
        <w:spacing w:after="0" w:line="360" w:lineRule="exact"/>
        <w:ind w:left="720"/>
        <w:jc w:val="both"/>
        <w:rPr>
          <w:rFonts w:ascii="Tahoma" w:hAnsi="Tahoma" w:cs="Tahoma"/>
          <w:i/>
          <w:iCs/>
          <w:sz w:val="24"/>
          <w:szCs w:val="24"/>
          <w:highlight w:val="lightGray"/>
          <w:lang w:val="ro-RO" w:eastAsia="en-US"/>
        </w:rPr>
      </w:pPr>
      <w:r w:rsidRPr="004F232B">
        <w:rPr>
          <w:rFonts w:ascii="Tahoma" w:hAnsi="Tahoma" w:cs="Tahoma"/>
          <w:i/>
          <w:iCs/>
          <w:sz w:val="24"/>
          <w:szCs w:val="24"/>
          <w:lang w:val="ro-RO"/>
        </w:rPr>
        <w:t>[</w:t>
      </w:r>
      <w:r w:rsidRPr="004F232B">
        <w:rPr>
          <w:rFonts w:ascii="Tahoma" w:hAnsi="Tahoma" w:cs="Tahoma"/>
          <w:i/>
          <w:iCs/>
          <w:sz w:val="24"/>
          <w:szCs w:val="24"/>
          <w:highlight w:val="lightGray"/>
          <w:lang w:val="ro-RO" w:eastAsia="en-US"/>
        </w:rPr>
        <w:t>se vor prezenta subcontractorii acordurile preliminare de subcontractare si lucrarile care vor fi executate de acestia precum si informatia legata de optiunea de plata directa in raport cu prevederile art 232 si urmatoarele din Legea 99/2016]</w:t>
      </w:r>
    </w:p>
    <w:p w:rsidR="00BC48A1" w:rsidRPr="004F232B" w:rsidRDefault="00BC48A1" w:rsidP="0013537E">
      <w:pPr>
        <w:spacing w:after="0" w:line="360" w:lineRule="exact"/>
        <w:ind w:left="720"/>
        <w:jc w:val="both"/>
        <w:rPr>
          <w:rFonts w:ascii="Tahoma" w:hAnsi="Tahoma" w:cs="Tahoma"/>
          <w:i/>
          <w:iCs/>
          <w:sz w:val="24"/>
          <w:szCs w:val="24"/>
          <w:highlight w:val="lightGray"/>
          <w:lang w:val="ro-RO" w:eastAsia="en-US"/>
        </w:rPr>
      </w:pPr>
    </w:p>
    <w:p w:rsidR="00BC48A1" w:rsidRPr="004F232B" w:rsidRDefault="00BC48A1" w:rsidP="0013537E">
      <w:pPr>
        <w:spacing w:after="0" w:line="360" w:lineRule="exact"/>
        <w:ind w:left="720"/>
        <w:jc w:val="both"/>
        <w:rPr>
          <w:rFonts w:ascii="Tahoma" w:hAnsi="Tahoma" w:cs="Tahoma"/>
          <w:i/>
          <w:iCs/>
          <w:sz w:val="24"/>
          <w:szCs w:val="24"/>
          <w:highlight w:val="lightGray"/>
          <w:lang w:val="ro-RO" w:eastAsia="en-US"/>
        </w:rPr>
      </w:pPr>
    </w:p>
    <w:p w:rsidR="00BC48A1" w:rsidRPr="004F232B" w:rsidRDefault="00BC48A1" w:rsidP="00D5182B">
      <w:pPr>
        <w:spacing w:after="0" w:line="360" w:lineRule="exact"/>
        <w:jc w:val="center"/>
        <w:rPr>
          <w:rFonts w:ascii="Tahoma" w:hAnsi="Tahoma" w:cs="Tahoma"/>
          <w:sz w:val="24"/>
          <w:szCs w:val="24"/>
          <w:lang w:val="ro-RO"/>
        </w:rPr>
      </w:pPr>
    </w:p>
    <w:p w:rsidR="00BC48A1" w:rsidRPr="004F232B" w:rsidRDefault="00BC48A1" w:rsidP="00D5182B">
      <w:pPr>
        <w:spacing w:after="0" w:line="360" w:lineRule="exact"/>
        <w:jc w:val="center"/>
        <w:rPr>
          <w:rFonts w:ascii="Tahoma" w:hAnsi="Tahoma" w:cs="Tahoma"/>
          <w:sz w:val="24"/>
          <w:szCs w:val="24"/>
          <w:lang w:val="ro-RO"/>
        </w:rPr>
      </w:pPr>
    </w:p>
    <w:p w:rsidR="00BC48A1" w:rsidRPr="004F232B" w:rsidRDefault="00BC48A1" w:rsidP="004F232B">
      <w:pPr>
        <w:tabs>
          <w:tab w:val="left" w:pos="90"/>
        </w:tabs>
        <w:spacing w:after="0" w:line="360" w:lineRule="exact"/>
        <w:jc w:val="center"/>
        <w:rPr>
          <w:rFonts w:ascii="Tahoma" w:hAnsi="Tahoma" w:cs="Tahoma"/>
          <w:sz w:val="24"/>
          <w:szCs w:val="24"/>
          <w:lang w:val="ro-RO"/>
        </w:rPr>
      </w:pPr>
    </w:p>
    <w:p w:rsidR="00BC48A1" w:rsidRPr="004F232B" w:rsidRDefault="00BC48A1" w:rsidP="00D5182B">
      <w:pPr>
        <w:spacing w:after="0" w:line="360" w:lineRule="exact"/>
        <w:jc w:val="center"/>
        <w:rPr>
          <w:rFonts w:ascii="Tahoma" w:hAnsi="Tahoma" w:cs="Tahoma"/>
          <w:sz w:val="24"/>
          <w:szCs w:val="24"/>
          <w:lang w:val="ro-RO"/>
        </w:rPr>
      </w:pPr>
    </w:p>
    <w:p w:rsidR="00BC48A1" w:rsidRPr="004F232B" w:rsidRDefault="00BC48A1" w:rsidP="00D5182B">
      <w:pPr>
        <w:spacing w:after="0" w:line="360" w:lineRule="exact"/>
        <w:jc w:val="center"/>
        <w:rPr>
          <w:rFonts w:ascii="Tahoma" w:hAnsi="Tahoma" w:cs="Tahoma"/>
          <w:sz w:val="24"/>
          <w:szCs w:val="24"/>
          <w:lang w:val="ro-RO"/>
        </w:rPr>
      </w:pPr>
    </w:p>
    <w:p w:rsidR="00BC48A1" w:rsidRPr="004F232B" w:rsidRDefault="00BC48A1" w:rsidP="00D5182B">
      <w:pPr>
        <w:spacing w:after="0" w:line="360" w:lineRule="exact"/>
        <w:jc w:val="center"/>
        <w:rPr>
          <w:rFonts w:ascii="Tahoma" w:hAnsi="Tahoma" w:cs="Tahoma"/>
          <w:sz w:val="24"/>
          <w:szCs w:val="24"/>
          <w:lang w:val="ro-RO"/>
        </w:rPr>
      </w:pPr>
    </w:p>
    <w:p w:rsidR="00BC48A1" w:rsidRPr="004F232B" w:rsidRDefault="00BC48A1" w:rsidP="00D5182B">
      <w:pPr>
        <w:spacing w:after="0" w:line="360" w:lineRule="exact"/>
        <w:jc w:val="center"/>
        <w:rPr>
          <w:rFonts w:ascii="Tahoma" w:hAnsi="Tahoma" w:cs="Tahoma"/>
          <w:sz w:val="24"/>
          <w:szCs w:val="24"/>
          <w:lang w:val="ro-RO"/>
        </w:rPr>
      </w:pPr>
    </w:p>
    <w:p w:rsidR="00BC48A1" w:rsidRPr="004F232B" w:rsidRDefault="00BC48A1" w:rsidP="00D5182B">
      <w:pPr>
        <w:spacing w:after="0" w:line="360" w:lineRule="exact"/>
        <w:jc w:val="center"/>
        <w:rPr>
          <w:rFonts w:ascii="Tahoma" w:hAnsi="Tahoma" w:cs="Tahoma"/>
          <w:sz w:val="24"/>
          <w:szCs w:val="24"/>
          <w:lang w:val="ro-RO"/>
        </w:rPr>
      </w:pPr>
    </w:p>
    <w:p w:rsidR="00BC48A1" w:rsidRPr="004F232B" w:rsidRDefault="00BC48A1" w:rsidP="00D5182B">
      <w:pPr>
        <w:spacing w:after="0" w:line="360" w:lineRule="exact"/>
        <w:jc w:val="center"/>
        <w:rPr>
          <w:rFonts w:ascii="Tahoma" w:hAnsi="Tahoma" w:cs="Tahoma"/>
          <w:sz w:val="24"/>
          <w:szCs w:val="24"/>
          <w:lang w:val="ro-RO"/>
        </w:rPr>
      </w:pPr>
    </w:p>
    <w:p w:rsidR="00BC48A1" w:rsidRPr="004F232B" w:rsidRDefault="00BC48A1" w:rsidP="00D5182B">
      <w:pPr>
        <w:spacing w:after="0" w:line="360" w:lineRule="exact"/>
        <w:jc w:val="center"/>
        <w:rPr>
          <w:rFonts w:ascii="Tahoma" w:hAnsi="Tahoma" w:cs="Tahoma"/>
          <w:sz w:val="24"/>
          <w:szCs w:val="24"/>
          <w:lang w:val="ro-RO"/>
        </w:rPr>
      </w:pPr>
    </w:p>
    <w:p w:rsidR="00BC48A1" w:rsidRPr="004F232B" w:rsidRDefault="00BC48A1" w:rsidP="00D5182B">
      <w:pPr>
        <w:spacing w:after="0" w:line="360" w:lineRule="exact"/>
        <w:jc w:val="center"/>
        <w:rPr>
          <w:rFonts w:ascii="Tahoma" w:hAnsi="Tahoma" w:cs="Tahoma"/>
          <w:sz w:val="24"/>
          <w:szCs w:val="24"/>
          <w:lang w:val="ro-RO"/>
        </w:rPr>
      </w:pPr>
    </w:p>
    <w:p w:rsidR="00BC48A1" w:rsidRPr="004F232B" w:rsidRDefault="00BC48A1" w:rsidP="00D5182B">
      <w:pPr>
        <w:spacing w:after="0" w:line="360" w:lineRule="exact"/>
        <w:jc w:val="center"/>
        <w:rPr>
          <w:rFonts w:ascii="Tahoma" w:hAnsi="Tahoma" w:cs="Tahoma"/>
          <w:sz w:val="24"/>
          <w:szCs w:val="24"/>
          <w:lang w:val="ro-RO"/>
        </w:rPr>
      </w:pPr>
    </w:p>
    <w:p w:rsidR="00BC48A1" w:rsidRDefault="00BC48A1" w:rsidP="00D5182B">
      <w:pPr>
        <w:spacing w:after="0" w:line="360" w:lineRule="exact"/>
        <w:jc w:val="center"/>
        <w:rPr>
          <w:rFonts w:ascii="Tahoma" w:hAnsi="Tahoma" w:cs="Tahoma"/>
          <w:sz w:val="24"/>
          <w:szCs w:val="24"/>
          <w:lang w:val="ro-RO"/>
        </w:rPr>
      </w:pPr>
    </w:p>
    <w:p w:rsidR="004F232B" w:rsidRDefault="004F232B" w:rsidP="00D5182B">
      <w:pPr>
        <w:spacing w:after="0" w:line="360" w:lineRule="exact"/>
        <w:jc w:val="center"/>
        <w:rPr>
          <w:rFonts w:ascii="Tahoma" w:hAnsi="Tahoma" w:cs="Tahoma"/>
          <w:sz w:val="24"/>
          <w:szCs w:val="24"/>
          <w:lang w:val="ro-RO"/>
        </w:rPr>
      </w:pPr>
    </w:p>
    <w:p w:rsidR="004F232B" w:rsidRPr="004F232B" w:rsidRDefault="004F232B" w:rsidP="00D5182B">
      <w:pPr>
        <w:spacing w:after="0" w:line="360" w:lineRule="exact"/>
        <w:jc w:val="center"/>
        <w:rPr>
          <w:rFonts w:ascii="Tahoma" w:hAnsi="Tahoma" w:cs="Tahoma"/>
          <w:sz w:val="24"/>
          <w:szCs w:val="24"/>
          <w:lang w:val="ro-RO"/>
        </w:rPr>
      </w:pPr>
    </w:p>
    <w:p w:rsidR="00BC48A1" w:rsidRPr="004F232B" w:rsidRDefault="00BC48A1" w:rsidP="00D5182B">
      <w:pPr>
        <w:spacing w:after="0" w:line="360" w:lineRule="exact"/>
        <w:jc w:val="center"/>
        <w:rPr>
          <w:rFonts w:ascii="Tahoma" w:hAnsi="Tahoma" w:cs="Tahoma"/>
          <w:sz w:val="24"/>
          <w:szCs w:val="24"/>
          <w:lang w:val="ro-RO"/>
        </w:rPr>
      </w:pPr>
      <w:r w:rsidRPr="004F232B">
        <w:rPr>
          <w:rFonts w:ascii="Tahoma" w:hAnsi="Tahoma" w:cs="Tahoma"/>
          <w:sz w:val="24"/>
          <w:szCs w:val="24"/>
          <w:lang w:val="ro-RO"/>
        </w:rPr>
        <w:t>TABEL DETALII PRODUCATOR</w:t>
      </w:r>
    </w:p>
    <w:p w:rsidR="00BC48A1" w:rsidRPr="004F232B" w:rsidRDefault="00BC48A1" w:rsidP="00D5182B">
      <w:pPr>
        <w:spacing w:after="0" w:line="360" w:lineRule="exact"/>
        <w:jc w:val="center"/>
        <w:rPr>
          <w:rFonts w:ascii="Tahoma" w:hAnsi="Tahoma" w:cs="Tahoma"/>
          <w:sz w:val="24"/>
          <w:szCs w:val="24"/>
          <w:lang w:val="ro-RO"/>
        </w:rPr>
      </w:pPr>
    </w:p>
    <w:p w:rsidR="00BC48A1" w:rsidRPr="004F232B" w:rsidRDefault="00BC48A1" w:rsidP="00D5182B">
      <w:pPr>
        <w:spacing w:after="0" w:line="360" w:lineRule="exact"/>
        <w:rPr>
          <w:rFonts w:ascii="Tahoma" w:hAnsi="Tahoma" w:cs="Tahoma"/>
          <w:sz w:val="24"/>
          <w:szCs w:val="24"/>
          <w:lang w:val="ro-RO"/>
        </w:rPr>
      </w:pPr>
      <w:r w:rsidRPr="004F232B">
        <w:rPr>
          <w:rFonts w:ascii="Tahoma" w:hAnsi="Tahoma" w:cs="Tahoma"/>
          <w:sz w:val="24"/>
          <w:szCs w:val="24"/>
          <w:lang w:val="ro-RO"/>
        </w:rPr>
        <w:t>Denumire produs:</w:t>
      </w:r>
      <w:r w:rsidR="00723AB1" w:rsidRPr="004F232B">
        <w:rPr>
          <w:rFonts w:ascii="Tahoma" w:hAnsi="Tahoma" w:cs="Tahoma"/>
          <w:sz w:val="24"/>
          <w:szCs w:val="24"/>
          <w:lang w:val="ro-RO"/>
        </w:rPr>
        <w:t xml:space="preserve"> </w:t>
      </w:r>
      <w:r w:rsidRPr="004F232B">
        <w:rPr>
          <w:rFonts w:ascii="Tahoma" w:hAnsi="Tahoma" w:cs="Tahoma"/>
          <w:sz w:val="24"/>
          <w:szCs w:val="24"/>
          <w:lang w:val="ro-RO"/>
        </w:rPr>
        <w:t>.................................................................................</w:t>
      </w:r>
    </w:p>
    <w:p w:rsidR="00BC48A1" w:rsidRPr="004F232B" w:rsidRDefault="00BC48A1" w:rsidP="00D5182B">
      <w:pPr>
        <w:spacing w:after="0" w:line="360" w:lineRule="exact"/>
        <w:rPr>
          <w:rFonts w:ascii="Tahoma" w:hAnsi="Tahoma" w:cs="Tahoma"/>
          <w:sz w:val="24"/>
          <w:szCs w:val="24"/>
          <w:lang w:val="ro-RO"/>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8"/>
        <w:gridCol w:w="4050"/>
        <w:gridCol w:w="4656"/>
      </w:tblGrid>
      <w:tr w:rsidR="00BC48A1" w:rsidRPr="004F232B">
        <w:tc>
          <w:tcPr>
            <w:tcW w:w="1008" w:type="dxa"/>
          </w:tcPr>
          <w:p w:rsidR="00BC48A1" w:rsidRPr="004F232B" w:rsidRDefault="00BC48A1" w:rsidP="008F0D83">
            <w:pPr>
              <w:spacing w:after="0" w:line="360" w:lineRule="exact"/>
              <w:rPr>
                <w:rFonts w:ascii="Tahoma" w:hAnsi="Tahoma" w:cs="Tahoma"/>
                <w:sz w:val="24"/>
                <w:szCs w:val="24"/>
                <w:lang w:val="ro-RO"/>
              </w:rPr>
            </w:pPr>
            <w:r w:rsidRPr="004F232B">
              <w:rPr>
                <w:rFonts w:ascii="Tahoma" w:hAnsi="Tahoma" w:cs="Tahoma"/>
                <w:sz w:val="24"/>
                <w:szCs w:val="24"/>
                <w:lang w:val="ro-RO"/>
              </w:rPr>
              <w:t>Nr crt</w:t>
            </w:r>
          </w:p>
        </w:tc>
        <w:tc>
          <w:tcPr>
            <w:tcW w:w="4050" w:type="dxa"/>
          </w:tcPr>
          <w:p w:rsidR="00BC48A1" w:rsidRPr="004F232B" w:rsidRDefault="00BC48A1" w:rsidP="008F0D83">
            <w:pPr>
              <w:spacing w:after="0" w:line="360" w:lineRule="exact"/>
              <w:rPr>
                <w:rFonts w:ascii="Tahoma" w:hAnsi="Tahoma" w:cs="Tahoma"/>
                <w:sz w:val="24"/>
                <w:szCs w:val="24"/>
                <w:lang w:val="ro-RO"/>
              </w:rPr>
            </w:pPr>
            <w:r w:rsidRPr="004F232B">
              <w:rPr>
                <w:rFonts w:ascii="Tahoma" w:hAnsi="Tahoma" w:cs="Tahoma"/>
                <w:sz w:val="24"/>
                <w:szCs w:val="24"/>
                <w:lang w:val="ro-RO"/>
              </w:rPr>
              <w:t>Informatii solicitate</w:t>
            </w:r>
          </w:p>
        </w:tc>
        <w:tc>
          <w:tcPr>
            <w:tcW w:w="4656" w:type="dxa"/>
          </w:tcPr>
          <w:p w:rsidR="00BC48A1" w:rsidRPr="004F232B" w:rsidRDefault="00BC48A1" w:rsidP="008F0D83">
            <w:pPr>
              <w:spacing w:after="0" w:line="360" w:lineRule="exact"/>
              <w:rPr>
                <w:rFonts w:ascii="Tahoma" w:hAnsi="Tahoma" w:cs="Tahoma"/>
                <w:sz w:val="24"/>
                <w:szCs w:val="24"/>
                <w:lang w:val="ro-RO"/>
              </w:rPr>
            </w:pPr>
            <w:r w:rsidRPr="004F232B">
              <w:rPr>
                <w:rFonts w:ascii="Tahoma" w:hAnsi="Tahoma" w:cs="Tahoma"/>
                <w:sz w:val="24"/>
                <w:szCs w:val="24"/>
                <w:lang w:val="ro-RO"/>
              </w:rPr>
              <w:t>Raspuns</w:t>
            </w:r>
          </w:p>
        </w:tc>
      </w:tr>
      <w:tr w:rsidR="00BC48A1" w:rsidRPr="004F232B">
        <w:tc>
          <w:tcPr>
            <w:tcW w:w="1008" w:type="dxa"/>
          </w:tcPr>
          <w:p w:rsidR="00BC48A1" w:rsidRPr="004F232B" w:rsidRDefault="00BC48A1" w:rsidP="008F0D83">
            <w:pPr>
              <w:spacing w:after="0" w:line="360" w:lineRule="exact"/>
              <w:rPr>
                <w:rFonts w:ascii="Tahoma" w:hAnsi="Tahoma" w:cs="Tahoma"/>
                <w:sz w:val="24"/>
                <w:szCs w:val="24"/>
                <w:lang w:val="ro-RO"/>
              </w:rPr>
            </w:pPr>
            <w:r w:rsidRPr="004F232B">
              <w:rPr>
                <w:rFonts w:ascii="Tahoma" w:hAnsi="Tahoma" w:cs="Tahoma"/>
                <w:sz w:val="24"/>
                <w:szCs w:val="24"/>
                <w:lang w:val="ro-RO"/>
              </w:rPr>
              <w:t>1</w:t>
            </w:r>
          </w:p>
        </w:tc>
        <w:tc>
          <w:tcPr>
            <w:tcW w:w="4050" w:type="dxa"/>
          </w:tcPr>
          <w:p w:rsidR="00BC48A1" w:rsidRPr="004F232B" w:rsidRDefault="00BC48A1" w:rsidP="008F0D83">
            <w:pPr>
              <w:spacing w:after="0" w:line="360" w:lineRule="exact"/>
              <w:rPr>
                <w:rFonts w:ascii="Tahoma" w:hAnsi="Tahoma" w:cs="Tahoma"/>
                <w:sz w:val="24"/>
                <w:szCs w:val="24"/>
                <w:lang w:val="ro-RO"/>
              </w:rPr>
            </w:pPr>
            <w:r w:rsidRPr="004F232B">
              <w:rPr>
                <w:rFonts w:ascii="Tahoma" w:hAnsi="Tahoma" w:cs="Tahoma"/>
                <w:sz w:val="24"/>
                <w:szCs w:val="24"/>
                <w:lang w:val="ro-RO"/>
              </w:rPr>
              <w:t>Denumire producator</w:t>
            </w:r>
          </w:p>
        </w:tc>
        <w:tc>
          <w:tcPr>
            <w:tcW w:w="4656" w:type="dxa"/>
          </w:tcPr>
          <w:p w:rsidR="00BC48A1" w:rsidRPr="004F232B" w:rsidRDefault="00BC48A1" w:rsidP="008F0D83">
            <w:pPr>
              <w:spacing w:after="0" w:line="360" w:lineRule="exact"/>
              <w:rPr>
                <w:rFonts w:ascii="Tahoma" w:hAnsi="Tahoma" w:cs="Tahoma"/>
                <w:sz w:val="24"/>
                <w:szCs w:val="24"/>
                <w:lang w:val="ro-RO"/>
              </w:rPr>
            </w:pPr>
          </w:p>
        </w:tc>
      </w:tr>
      <w:tr w:rsidR="00BC48A1" w:rsidRPr="004F232B">
        <w:tc>
          <w:tcPr>
            <w:tcW w:w="1008" w:type="dxa"/>
          </w:tcPr>
          <w:p w:rsidR="00BC48A1" w:rsidRPr="004F232B" w:rsidRDefault="00BC48A1" w:rsidP="008F0D83">
            <w:pPr>
              <w:spacing w:after="0" w:line="360" w:lineRule="exact"/>
              <w:rPr>
                <w:rFonts w:ascii="Tahoma" w:hAnsi="Tahoma" w:cs="Tahoma"/>
                <w:sz w:val="24"/>
                <w:szCs w:val="24"/>
                <w:lang w:val="ro-RO"/>
              </w:rPr>
            </w:pPr>
            <w:r w:rsidRPr="004F232B">
              <w:rPr>
                <w:rFonts w:ascii="Tahoma" w:hAnsi="Tahoma" w:cs="Tahoma"/>
                <w:sz w:val="24"/>
                <w:szCs w:val="24"/>
                <w:lang w:val="ro-RO"/>
              </w:rPr>
              <w:t>2</w:t>
            </w:r>
          </w:p>
        </w:tc>
        <w:tc>
          <w:tcPr>
            <w:tcW w:w="4050" w:type="dxa"/>
          </w:tcPr>
          <w:p w:rsidR="00BC48A1" w:rsidRPr="004F232B" w:rsidRDefault="00BC48A1" w:rsidP="008F0D83">
            <w:pPr>
              <w:spacing w:after="0" w:line="360" w:lineRule="exact"/>
              <w:rPr>
                <w:rFonts w:ascii="Tahoma" w:hAnsi="Tahoma" w:cs="Tahoma"/>
                <w:sz w:val="24"/>
                <w:szCs w:val="24"/>
                <w:lang w:val="ro-RO"/>
              </w:rPr>
            </w:pPr>
            <w:r w:rsidRPr="004F232B">
              <w:rPr>
                <w:rFonts w:ascii="Tahoma" w:hAnsi="Tahoma" w:cs="Tahoma"/>
                <w:sz w:val="24"/>
                <w:szCs w:val="24"/>
                <w:lang w:val="ro-RO"/>
              </w:rPr>
              <w:t>Tara de resedinta a producatorului – Adresa</w:t>
            </w:r>
          </w:p>
        </w:tc>
        <w:tc>
          <w:tcPr>
            <w:tcW w:w="4656" w:type="dxa"/>
          </w:tcPr>
          <w:p w:rsidR="00BC48A1" w:rsidRPr="004F232B" w:rsidRDefault="00BC48A1" w:rsidP="008F0D83">
            <w:pPr>
              <w:spacing w:after="0" w:line="360" w:lineRule="exact"/>
              <w:rPr>
                <w:rFonts w:ascii="Tahoma" w:hAnsi="Tahoma" w:cs="Tahoma"/>
                <w:sz w:val="24"/>
                <w:szCs w:val="24"/>
                <w:lang w:val="ro-RO"/>
              </w:rPr>
            </w:pPr>
          </w:p>
        </w:tc>
      </w:tr>
      <w:tr w:rsidR="00BC48A1" w:rsidRPr="004F232B">
        <w:tc>
          <w:tcPr>
            <w:tcW w:w="1008" w:type="dxa"/>
          </w:tcPr>
          <w:p w:rsidR="00BC48A1" w:rsidRPr="004F232B" w:rsidRDefault="00BC48A1" w:rsidP="008F0D83">
            <w:pPr>
              <w:spacing w:after="0" w:line="360" w:lineRule="exact"/>
              <w:rPr>
                <w:rFonts w:ascii="Tahoma" w:hAnsi="Tahoma" w:cs="Tahoma"/>
                <w:sz w:val="24"/>
                <w:szCs w:val="24"/>
                <w:lang w:val="ro-RO"/>
              </w:rPr>
            </w:pPr>
            <w:r w:rsidRPr="004F232B">
              <w:rPr>
                <w:rFonts w:ascii="Tahoma" w:hAnsi="Tahoma" w:cs="Tahoma"/>
                <w:sz w:val="24"/>
                <w:szCs w:val="24"/>
                <w:lang w:val="ro-RO"/>
              </w:rPr>
              <w:t>3</w:t>
            </w:r>
          </w:p>
        </w:tc>
        <w:tc>
          <w:tcPr>
            <w:tcW w:w="4050" w:type="dxa"/>
          </w:tcPr>
          <w:p w:rsidR="00BC48A1" w:rsidRPr="004F232B" w:rsidRDefault="00BC48A1" w:rsidP="008F0D83">
            <w:pPr>
              <w:spacing w:after="0" w:line="360" w:lineRule="exact"/>
              <w:rPr>
                <w:rFonts w:ascii="Tahoma" w:hAnsi="Tahoma" w:cs="Tahoma"/>
                <w:sz w:val="24"/>
                <w:szCs w:val="24"/>
                <w:lang w:val="ro-RO"/>
              </w:rPr>
            </w:pPr>
            <w:r w:rsidRPr="004F232B">
              <w:rPr>
                <w:rFonts w:ascii="Tahoma" w:hAnsi="Tahoma" w:cs="Tahoma"/>
                <w:sz w:val="24"/>
                <w:szCs w:val="24"/>
                <w:lang w:val="ro-RO"/>
              </w:rPr>
              <w:t>Tara/adresa  unitatii de productie</w:t>
            </w:r>
          </w:p>
        </w:tc>
        <w:tc>
          <w:tcPr>
            <w:tcW w:w="4656" w:type="dxa"/>
          </w:tcPr>
          <w:p w:rsidR="00BC48A1" w:rsidRPr="004F232B" w:rsidRDefault="00BC48A1" w:rsidP="008F0D83">
            <w:pPr>
              <w:spacing w:after="0" w:line="360" w:lineRule="exact"/>
              <w:rPr>
                <w:rFonts w:ascii="Tahoma" w:hAnsi="Tahoma" w:cs="Tahoma"/>
                <w:sz w:val="24"/>
                <w:szCs w:val="24"/>
                <w:lang w:val="ro-RO"/>
              </w:rPr>
            </w:pPr>
          </w:p>
        </w:tc>
      </w:tr>
      <w:tr w:rsidR="00BC48A1" w:rsidRPr="004F232B">
        <w:tc>
          <w:tcPr>
            <w:tcW w:w="1008" w:type="dxa"/>
          </w:tcPr>
          <w:p w:rsidR="00BC48A1" w:rsidRPr="004F232B" w:rsidRDefault="00BC48A1" w:rsidP="008F0D83">
            <w:pPr>
              <w:spacing w:after="0" w:line="360" w:lineRule="exact"/>
              <w:rPr>
                <w:rFonts w:ascii="Tahoma" w:hAnsi="Tahoma" w:cs="Tahoma"/>
                <w:sz w:val="24"/>
                <w:szCs w:val="24"/>
                <w:lang w:val="ro-RO"/>
              </w:rPr>
            </w:pPr>
            <w:r w:rsidRPr="004F232B">
              <w:rPr>
                <w:rFonts w:ascii="Tahoma" w:hAnsi="Tahoma" w:cs="Tahoma"/>
                <w:sz w:val="24"/>
                <w:szCs w:val="24"/>
                <w:lang w:val="ro-RO"/>
              </w:rPr>
              <w:t>4</w:t>
            </w:r>
          </w:p>
        </w:tc>
        <w:tc>
          <w:tcPr>
            <w:tcW w:w="4050" w:type="dxa"/>
          </w:tcPr>
          <w:p w:rsidR="00BC48A1" w:rsidRPr="004F232B" w:rsidRDefault="00BC48A1" w:rsidP="008F0D83">
            <w:pPr>
              <w:spacing w:after="0" w:line="360" w:lineRule="exact"/>
              <w:rPr>
                <w:rFonts w:ascii="Tahoma" w:hAnsi="Tahoma" w:cs="Tahoma"/>
                <w:sz w:val="24"/>
                <w:szCs w:val="24"/>
                <w:lang w:val="ro-RO"/>
              </w:rPr>
            </w:pPr>
            <w:r w:rsidRPr="004F232B">
              <w:rPr>
                <w:rFonts w:ascii="Tahoma" w:hAnsi="Tahoma" w:cs="Tahoma"/>
                <w:sz w:val="24"/>
                <w:szCs w:val="24"/>
                <w:lang w:val="ro-RO"/>
              </w:rPr>
              <w:t>Pagina web a producatorlui</w:t>
            </w:r>
          </w:p>
        </w:tc>
        <w:tc>
          <w:tcPr>
            <w:tcW w:w="4656" w:type="dxa"/>
          </w:tcPr>
          <w:p w:rsidR="00BC48A1" w:rsidRPr="004F232B" w:rsidRDefault="00BC48A1" w:rsidP="008F0D83">
            <w:pPr>
              <w:spacing w:after="0" w:line="360" w:lineRule="exact"/>
              <w:rPr>
                <w:rFonts w:ascii="Tahoma" w:hAnsi="Tahoma" w:cs="Tahoma"/>
                <w:sz w:val="24"/>
                <w:szCs w:val="24"/>
                <w:lang w:val="ro-RO"/>
              </w:rPr>
            </w:pPr>
          </w:p>
        </w:tc>
      </w:tr>
      <w:tr w:rsidR="00BC48A1" w:rsidRPr="004F232B">
        <w:tc>
          <w:tcPr>
            <w:tcW w:w="1008" w:type="dxa"/>
          </w:tcPr>
          <w:p w:rsidR="00BC48A1" w:rsidRPr="004F232B" w:rsidRDefault="00BC48A1" w:rsidP="008F0D83">
            <w:pPr>
              <w:spacing w:after="0" w:line="360" w:lineRule="exact"/>
              <w:rPr>
                <w:rFonts w:ascii="Tahoma" w:hAnsi="Tahoma" w:cs="Tahoma"/>
                <w:sz w:val="24"/>
                <w:szCs w:val="24"/>
                <w:lang w:val="ro-RO"/>
              </w:rPr>
            </w:pPr>
            <w:r w:rsidRPr="004F232B">
              <w:rPr>
                <w:rFonts w:ascii="Tahoma" w:hAnsi="Tahoma" w:cs="Tahoma"/>
                <w:sz w:val="24"/>
                <w:szCs w:val="24"/>
                <w:lang w:val="ro-RO"/>
              </w:rPr>
              <w:t>5</w:t>
            </w:r>
          </w:p>
        </w:tc>
        <w:tc>
          <w:tcPr>
            <w:tcW w:w="4050" w:type="dxa"/>
          </w:tcPr>
          <w:p w:rsidR="00BC48A1" w:rsidRPr="004F232B" w:rsidRDefault="00BC48A1" w:rsidP="008F0D83">
            <w:pPr>
              <w:spacing w:after="0" w:line="360" w:lineRule="exact"/>
              <w:rPr>
                <w:rFonts w:ascii="Tahoma" w:hAnsi="Tahoma" w:cs="Tahoma"/>
                <w:sz w:val="24"/>
                <w:szCs w:val="24"/>
                <w:lang w:val="ro-RO"/>
              </w:rPr>
            </w:pPr>
            <w:r w:rsidRPr="004F232B">
              <w:rPr>
                <w:rFonts w:ascii="Tahoma" w:hAnsi="Tahoma" w:cs="Tahoma"/>
                <w:sz w:val="24"/>
                <w:szCs w:val="24"/>
                <w:lang w:val="ro-RO"/>
              </w:rPr>
              <w:t>State membre UE ubde produsele sunt comercializate</w:t>
            </w:r>
          </w:p>
        </w:tc>
        <w:tc>
          <w:tcPr>
            <w:tcW w:w="4656" w:type="dxa"/>
          </w:tcPr>
          <w:p w:rsidR="00BC48A1" w:rsidRPr="004F232B" w:rsidRDefault="00BC48A1" w:rsidP="008F0D83">
            <w:pPr>
              <w:spacing w:after="0" w:line="360" w:lineRule="exact"/>
              <w:rPr>
                <w:rFonts w:ascii="Tahoma" w:hAnsi="Tahoma" w:cs="Tahoma"/>
                <w:sz w:val="24"/>
                <w:szCs w:val="24"/>
                <w:lang w:val="ro-RO"/>
              </w:rPr>
            </w:pPr>
          </w:p>
        </w:tc>
      </w:tr>
      <w:tr w:rsidR="00BC48A1" w:rsidRPr="004F232B">
        <w:tc>
          <w:tcPr>
            <w:tcW w:w="1008" w:type="dxa"/>
            <w:vMerge w:val="restart"/>
          </w:tcPr>
          <w:p w:rsidR="00BC48A1" w:rsidRPr="004F232B" w:rsidRDefault="00BC48A1" w:rsidP="008F0D83">
            <w:pPr>
              <w:spacing w:after="0" w:line="360" w:lineRule="exact"/>
              <w:rPr>
                <w:rFonts w:ascii="Tahoma" w:hAnsi="Tahoma" w:cs="Tahoma"/>
                <w:sz w:val="24"/>
                <w:szCs w:val="24"/>
                <w:lang w:val="ro-RO"/>
              </w:rPr>
            </w:pPr>
            <w:r w:rsidRPr="004F232B">
              <w:rPr>
                <w:rFonts w:ascii="Tahoma" w:hAnsi="Tahoma" w:cs="Tahoma"/>
                <w:sz w:val="24"/>
                <w:szCs w:val="24"/>
                <w:lang w:val="ro-RO"/>
              </w:rPr>
              <w:t>6</w:t>
            </w:r>
          </w:p>
        </w:tc>
        <w:tc>
          <w:tcPr>
            <w:tcW w:w="4050" w:type="dxa"/>
          </w:tcPr>
          <w:p w:rsidR="00BC48A1" w:rsidRPr="004F232B" w:rsidRDefault="00BC48A1" w:rsidP="008F0D83">
            <w:pPr>
              <w:spacing w:after="0" w:line="360" w:lineRule="exact"/>
              <w:rPr>
                <w:rFonts w:ascii="Tahoma" w:hAnsi="Tahoma" w:cs="Tahoma"/>
                <w:sz w:val="24"/>
                <w:szCs w:val="24"/>
                <w:lang w:val="ro-RO"/>
              </w:rPr>
            </w:pPr>
            <w:r w:rsidRPr="004F232B">
              <w:rPr>
                <w:rFonts w:ascii="Tahoma" w:hAnsi="Tahoma" w:cs="Tahoma"/>
                <w:sz w:val="24"/>
                <w:szCs w:val="24"/>
                <w:lang w:val="ro-RO"/>
              </w:rPr>
              <w:t>Sistemul calitatii</w:t>
            </w:r>
          </w:p>
        </w:tc>
        <w:tc>
          <w:tcPr>
            <w:tcW w:w="4656" w:type="dxa"/>
          </w:tcPr>
          <w:p w:rsidR="00BC48A1" w:rsidRPr="004F232B" w:rsidRDefault="00BC48A1" w:rsidP="008F0D83">
            <w:pPr>
              <w:spacing w:after="0" w:line="360" w:lineRule="exact"/>
              <w:rPr>
                <w:rFonts w:ascii="Tahoma" w:hAnsi="Tahoma" w:cs="Tahoma"/>
                <w:sz w:val="24"/>
                <w:szCs w:val="24"/>
                <w:lang w:val="ro-RO"/>
              </w:rPr>
            </w:pPr>
          </w:p>
        </w:tc>
      </w:tr>
      <w:tr w:rsidR="00BC48A1" w:rsidRPr="004F232B">
        <w:tc>
          <w:tcPr>
            <w:tcW w:w="0" w:type="auto"/>
            <w:vMerge/>
            <w:vAlign w:val="center"/>
          </w:tcPr>
          <w:p w:rsidR="00BC48A1" w:rsidRPr="004F232B" w:rsidRDefault="00BC48A1" w:rsidP="008F0D83">
            <w:pPr>
              <w:tabs>
                <w:tab w:val="clear" w:pos="851"/>
                <w:tab w:val="clear" w:pos="1985"/>
              </w:tabs>
              <w:spacing w:after="0"/>
              <w:rPr>
                <w:rFonts w:ascii="Tahoma" w:hAnsi="Tahoma" w:cs="Tahoma"/>
                <w:sz w:val="24"/>
                <w:szCs w:val="24"/>
                <w:lang w:val="ro-RO"/>
              </w:rPr>
            </w:pPr>
          </w:p>
        </w:tc>
        <w:tc>
          <w:tcPr>
            <w:tcW w:w="4050" w:type="dxa"/>
          </w:tcPr>
          <w:p w:rsidR="00BC48A1" w:rsidRPr="004F232B" w:rsidRDefault="00BC48A1" w:rsidP="008F0D83">
            <w:pPr>
              <w:spacing w:after="0" w:line="360" w:lineRule="exact"/>
              <w:rPr>
                <w:rFonts w:ascii="Tahoma" w:hAnsi="Tahoma" w:cs="Tahoma"/>
                <w:sz w:val="24"/>
                <w:szCs w:val="24"/>
                <w:lang w:val="ro-RO"/>
              </w:rPr>
            </w:pPr>
            <w:r w:rsidRPr="004F232B">
              <w:rPr>
                <w:rFonts w:ascii="Tahoma" w:hAnsi="Tahoma" w:cs="Tahoma"/>
                <w:sz w:val="24"/>
                <w:szCs w:val="24"/>
                <w:lang w:val="ro-RO"/>
              </w:rPr>
              <w:t>Standard aplicat</w:t>
            </w:r>
          </w:p>
        </w:tc>
        <w:tc>
          <w:tcPr>
            <w:tcW w:w="4656" w:type="dxa"/>
          </w:tcPr>
          <w:p w:rsidR="00BC48A1" w:rsidRPr="004F232B" w:rsidRDefault="00BC48A1" w:rsidP="008F0D83">
            <w:pPr>
              <w:spacing w:after="0" w:line="360" w:lineRule="exact"/>
              <w:rPr>
                <w:rFonts w:ascii="Tahoma" w:hAnsi="Tahoma" w:cs="Tahoma"/>
                <w:sz w:val="24"/>
                <w:szCs w:val="24"/>
                <w:lang w:val="ro-RO"/>
              </w:rPr>
            </w:pPr>
          </w:p>
        </w:tc>
      </w:tr>
      <w:tr w:rsidR="00BC48A1" w:rsidRPr="004F232B">
        <w:tc>
          <w:tcPr>
            <w:tcW w:w="0" w:type="auto"/>
            <w:vMerge/>
            <w:vAlign w:val="center"/>
          </w:tcPr>
          <w:p w:rsidR="00BC48A1" w:rsidRPr="004F232B" w:rsidRDefault="00BC48A1" w:rsidP="008F0D83">
            <w:pPr>
              <w:tabs>
                <w:tab w:val="clear" w:pos="851"/>
                <w:tab w:val="clear" w:pos="1985"/>
              </w:tabs>
              <w:spacing w:after="0"/>
              <w:rPr>
                <w:rFonts w:ascii="Tahoma" w:hAnsi="Tahoma" w:cs="Tahoma"/>
                <w:sz w:val="24"/>
                <w:szCs w:val="24"/>
                <w:lang w:val="ro-RO"/>
              </w:rPr>
            </w:pPr>
          </w:p>
        </w:tc>
        <w:tc>
          <w:tcPr>
            <w:tcW w:w="4050" w:type="dxa"/>
          </w:tcPr>
          <w:p w:rsidR="00BC48A1" w:rsidRPr="004F232B" w:rsidRDefault="00BC48A1" w:rsidP="008F0D83">
            <w:pPr>
              <w:spacing w:after="0" w:line="360" w:lineRule="exact"/>
              <w:rPr>
                <w:rFonts w:ascii="Tahoma" w:hAnsi="Tahoma" w:cs="Tahoma"/>
                <w:sz w:val="24"/>
                <w:szCs w:val="24"/>
                <w:lang w:val="ro-RO"/>
              </w:rPr>
            </w:pPr>
            <w:r w:rsidRPr="004F232B">
              <w:rPr>
                <w:rFonts w:ascii="Tahoma" w:hAnsi="Tahoma" w:cs="Tahoma"/>
                <w:sz w:val="24"/>
                <w:szCs w:val="24"/>
                <w:lang w:val="ro-RO"/>
              </w:rPr>
              <w:t>Activitati acoperire standard</w:t>
            </w:r>
          </w:p>
        </w:tc>
        <w:tc>
          <w:tcPr>
            <w:tcW w:w="4656" w:type="dxa"/>
          </w:tcPr>
          <w:p w:rsidR="00BC48A1" w:rsidRPr="004F232B" w:rsidRDefault="00BC48A1" w:rsidP="008F0D83">
            <w:pPr>
              <w:spacing w:after="0" w:line="360" w:lineRule="exact"/>
              <w:rPr>
                <w:rFonts w:ascii="Tahoma" w:hAnsi="Tahoma" w:cs="Tahoma"/>
                <w:sz w:val="24"/>
                <w:szCs w:val="24"/>
                <w:lang w:val="ro-RO"/>
              </w:rPr>
            </w:pPr>
          </w:p>
        </w:tc>
      </w:tr>
      <w:tr w:rsidR="00BC48A1" w:rsidRPr="004F232B">
        <w:tc>
          <w:tcPr>
            <w:tcW w:w="0" w:type="auto"/>
            <w:vMerge/>
            <w:vAlign w:val="center"/>
          </w:tcPr>
          <w:p w:rsidR="00BC48A1" w:rsidRPr="004F232B" w:rsidRDefault="00BC48A1" w:rsidP="008F0D83">
            <w:pPr>
              <w:tabs>
                <w:tab w:val="clear" w:pos="851"/>
                <w:tab w:val="clear" w:pos="1985"/>
              </w:tabs>
              <w:spacing w:after="0"/>
              <w:rPr>
                <w:rFonts w:ascii="Tahoma" w:hAnsi="Tahoma" w:cs="Tahoma"/>
                <w:sz w:val="24"/>
                <w:szCs w:val="24"/>
                <w:lang w:val="ro-RO"/>
              </w:rPr>
            </w:pPr>
          </w:p>
        </w:tc>
        <w:tc>
          <w:tcPr>
            <w:tcW w:w="4050" w:type="dxa"/>
          </w:tcPr>
          <w:p w:rsidR="00BC48A1" w:rsidRPr="004F232B" w:rsidRDefault="00BC48A1" w:rsidP="008F0D83">
            <w:pPr>
              <w:spacing w:after="0" w:line="360" w:lineRule="exact"/>
              <w:rPr>
                <w:rFonts w:ascii="Tahoma" w:hAnsi="Tahoma" w:cs="Tahoma"/>
                <w:sz w:val="24"/>
                <w:szCs w:val="24"/>
                <w:lang w:val="ro-RO"/>
              </w:rPr>
            </w:pPr>
            <w:r w:rsidRPr="004F232B">
              <w:rPr>
                <w:rFonts w:ascii="Tahoma" w:hAnsi="Tahoma" w:cs="Tahoma"/>
                <w:sz w:val="24"/>
                <w:szCs w:val="24"/>
                <w:lang w:val="ro-RO"/>
              </w:rPr>
              <w:t>Organismul de certificare</w:t>
            </w:r>
          </w:p>
        </w:tc>
        <w:tc>
          <w:tcPr>
            <w:tcW w:w="4656" w:type="dxa"/>
          </w:tcPr>
          <w:p w:rsidR="00BC48A1" w:rsidRPr="004F232B" w:rsidRDefault="00BC48A1" w:rsidP="008F0D83">
            <w:pPr>
              <w:spacing w:after="0" w:line="360" w:lineRule="exact"/>
              <w:rPr>
                <w:rFonts w:ascii="Tahoma" w:hAnsi="Tahoma" w:cs="Tahoma"/>
                <w:sz w:val="24"/>
                <w:szCs w:val="24"/>
                <w:lang w:val="ro-RO"/>
              </w:rPr>
            </w:pPr>
          </w:p>
        </w:tc>
      </w:tr>
      <w:tr w:rsidR="00BC48A1" w:rsidRPr="004F232B">
        <w:tc>
          <w:tcPr>
            <w:tcW w:w="1008" w:type="dxa"/>
          </w:tcPr>
          <w:p w:rsidR="00BC48A1" w:rsidRPr="004F232B" w:rsidRDefault="00BC48A1" w:rsidP="008F0D83">
            <w:pPr>
              <w:spacing w:after="0" w:line="360" w:lineRule="exact"/>
              <w:rPr>
                <w:rFonts w:ascii="Tahoma" w:hAnsi="Tahoma" w:cs="Tahoma"/>
                <w:sz w:val="24"/>
                <w:szCs w:val="24"/>
                <w:lang w:val="ro-RO"/>
              </w:rPr>
            </w:pPr>
            <w:r w:rsidRPr="004F232B">
              <w:rPr>
                <w:rFonts w:ascii="Tahoma" w:hAnsi="Tahoma" w:cs="Tahoma"/>
                <w:sz w:val="24"/>
                <w:szCs w:val="24"/>
                <w:lang w:val="ro-RO"/>
              </w:rPr>
              <w:t>7</w:t>
            </w:r>
          </w:p>
        </w:tc>
        <w:tc>
          <w:tcPr>
            <w:tcW w:w="4050" w:type="dxa"/>
          </w:tcPr>
          <w:p w:rsidR="00BC48A1" w:rsidRPr="004F232B" w:rsidRDefault="00BC48A1" w:rsidP="008F0D83">
            <w:pPr>
              <w:spacing w:after="0" w:line="360" w:lineRule="exact"/>
              <w:rPr>
                <w:rFonts w:ascii="Tahoma" w:hAnsi="Tahoma" w:cs="Tahoma"/>
                <w:sz w:val="24"/>
                <w:szCs w:val="24"/>
                <w:lang w:val="ro-RO"/>
              </w:rPr>
            </w:pPr>
            <w:r w:rsidRPr="004F232B">
              <w:rPr>
                <w:rFonts w:ascii="Tahoma" w:hAnsi="Tahoma" w:cs="Tahoma"/>
                <w:sz w:val="24"/>
                <w:szCs w:val="24"/>
                <w:lang w:val="ro-RO"/>
              </w:rPr>
              <w:t>Declaratie / autorizatie de comercializare</w:t>
            </w:r>
          </w:p>
        </w:tc>
        <w:tc>
          <w:tcPr>
            <w:tcW w:w="4656" w:type="dxa"/>
          </w:tcPr>
          <w:p w:rsidR="00BC48A1" w:rsidRPr="004F232B" w:rsidRDefault="00BC48A1" w:rsidP="008F0D83">
            <w:pPr>
              <w:spacing w:after="0" w:line="360" w:lineRule="exact"/>
              <w:rPr>
                <w:rFonts w:ascii="Tahoma" w:hAnsi="Tahoma" w:cs="Tahoma"/>
                <w:sz w:val="24"/>
                <w:szCs w:val="24"/>
                <w:lang w:val="ro-RO"/>
              </w:rPr>
            </w:pPr>
          </w:p>
        </w:tc>
      </w:tr>
      <w:tr w:rsidR="00BC48A1" w:rsidRPr="004F232B">
        <w:tc>
          <w:tcPr>
            <w:tcW w:w="1008" w:type="dxa"/>
            <w:vMerge w:val="restart"/>
          </w:tcPr>
          <w:p w:rsidR="00BC48A1" w:rsidRPr="004F232B" w:rsidRDefault="00BC48A1" w:rsidP="008F0D83">
            <w:pPr>
              <w:spacing w:after="0" w:line="360" w:lineRule="exact"/>
              <w:rPr>
                <w:rFonts w:ascii="Tahoma" w:hAnsi="Tahoma" w:cs="Tahoma"/>
                <w:sz w:val="24"/>
                <w:szCs w:val="24"/>
                <w:lang w:val="ro-RO"/>
              </w:rPr>
            </w:pPr>
          </w:p>
        </w:tc>
        <w:tc>
          <w:tcPr>
            <w:tcW w:w="4050" w:type="dxa"/>
          </w:tcPr>
          <w:p w:rsidR="00BC48A1" w:rsidRPr="004F232B" w:rsidRDefault="00BC48A1" w:rsidP="008F0D83">
            <w:pPr>
              <w:spacing w:after="0" w:line="360" w:lineRule="exact"/>
              <w:rPr>
                <w:rFonts w:ascii="Tahoma" w:hAnsi="Tahoma" w:cs="Tahoma"/>
                <w:sz w:val="24"/>
                <w:szCs w:val="24"/>
                <w:lang w:val="ro-RO"/>
              </w:rPr>
            </w:pPr>
            <w:r w:rsidRPr="004F232B">
              <w:rPr>
                <w:rFonts w:ascii="Tahoma" w:hAnsi="Tahoma" w:cs="Tahoma"/>
                <w:sz w:val="24"/>
                <w:szCs w:val="24"/>
                <w:lang w:val="ro-RO"/>
              </w:rPr>
              <w:t>Nume semnatar</w:t>
            </w:r>
          </w:p>
        </w:tc>
        <w:tc>
          <w:tcPr>
            <w:tcW w:w="4656" w:type="dxa"/>
          </w:tcPr>
          <w:p w:rsidR="00BC48A1" w:rsidRPr="004F232B" w:rsidRDefault="00BC48A1" w:rsidP="008F0D83">
            <w:pPr>
              <w:spacing w:after="0" w:line="360" w:lineRule="exact"/>
              <w:rPr>
                <w:rFonts w:ascii="Tahoma" w:hAnsi="Tahoma" w:cs="Tahoma"/>
                <w:sz w:val="24"/>
                <w:szCs w:val="24"/>
                <w:lang w:val="ro-RO"/>
              </w:rPr>
            </w:pPr>
          </w:p>
        </w:tc>
      </w:tr>
      <w:tr w:rsidR="00BC48A1" w:rsidRPr="004F232B">
        <w:tc>
          <w:tcPr>
            <w:tcW w:w="0" w:type="auto"/>
            <w:vMerge/>
            <w:vAlign w:val="center"/>
          </w:tcPr>
          <w:p w:rsidR="00BC48A1" w:rsidRPr="004F232B" w:rsidRDefault="00BC48A1" w:rsidP="008F0D83">
            <w:pPr>
              <w:tabs>
                <w:tab w:val="clear" w:pos="851"/>
                <w:tab w:val="clear" w:pos="1985"/>
              </w:tabs>
              <w:spacing w:after="0"/>
              <w:rPr>
                <w:rFonts w:ascii="Tahoma" w:hAnsi="Tahoma" w:cs="Tahoma"/>
                <w:sz w:val="24"/>
                <w:szCs w:val="24"/>
                <w:lang w:val="ro-RO"/>
              </w:rPr>
            </w:pPr>
          </w:p>
        </w:tc>
        <w:tc>
          <w:tcPr>
            <w:tcW w:w="4050" w:type="dxa"/>
          </w:tcPr>
          <w:p w:rsidR="00BC48A1" w:rsidRPr="004F232B" w:rsidRDefault="00BC48A1" w:rsidP="008F0D83">
            <w:pPr>
              <w:spacing w:after="0" w:line="360" w:lineRule="exact"/>
              <w:rPr>
                <w:rFonts w:ascii="Tahoma" w:hAnsi="Tahoma" w:cs="Tahoma"/>
                <w:sz w:val="24"/>
                <w:szCs w:val="24"/>
                <w:lang w:val="ro-RO"/>
              </w:rPr>
            </w:pPr>
            <w:r w:rsidRPr="004F232B">
              <w:rPr>
                <w:rFonts w:ascii="Tahoma" w:hAnsi="Tahoma" w:cs="Tahoma"/>
                <w:sz w:val="24"/>
                <w:szCs w:val="24"/>
                <w:lang w:val="ro-RO"/>
              </w:rPr>
              <w:t>Pozitia in compania producatoare</w:t>
            </w:r>
          </w:p>
        </w:tc>
        <w:tc>
          <w:tcPr>
            <w:tcW w:w="4656" w:type="dxa"/>
          </w:tcPr>
          <w:p w:rsidR="00BC48A1" w:rsidRPr="004F232B" w:rsidRDefault="00BC48A1" w:rsidP="008F0D83">
            <w:pPr>
              <w:spacing w:after="0" w:line="360" w:lineRule="exact"/>
              <w:rPr>
                <w:rFonts w:ascii="Tahoma" w:hAnsi="Tahoma" w:cs="Tahoma"/>
                <w:sz w:val="24"/>
                <w:szCs w:val="24"/>
                <w:lang w:val="ro-RO"/>
              </w:rPr>
            </w:pPr>
          </w:p>
        </w:tc>
      </w:tr>
      <w:tr w:rsidR="00BC48A1" w:rsidRPr="004F232B">
        <w:tc>
          <w:tcPr>
            <w:tcW w:w="0" w:type="auto"/>
            <w:vMerge/>
            <w:vAlign w:val="center"/>
          </w:tcPr>
          <w:p w:rsidR="00BC48A1" w:rsidRPr="004F232B" w:rsidRDefault="00BC48A1" w:rsidP="008F0D83">
            <w:pPr>
              <w:tabs>
                <w:tab w:val="clear" w:pos="851"/>
                <w:tab w:val="clear" w:pos="1985"/>
              </w:tabs>
              <w:spacing w:after="0"/>
              <w:rPr>
                <w:rFonts w:ascii="Tahoma" w:hAnsi="Tahoma" w:cs="Tahoma"/>
                <w:sz w:val="24"/>
                <w:szCs w:val="24"/>
                <w:lang w:val="ro-RO"/>
              </w:rPr>
            </w:pPr>
          </w:p>
        </w:tc>
        <w:tc>
          <w:tcPr>
            <w:tcW w:w="4050" w:type="dxa"/>
          </w:tcPr>
          <w:p w:rsidR="00BC48A1" w:rsidRPr="004F232B" w:rsidRDefault="00BC48A1" w:rsidP="008F0D83">
            <w:pPr>
              <w:spacing w:after="0" w:line="360" w:lineRule="exact"/>
              <w:rPr>
                <w:rFonts w:ascii="Tahoma" w:hAnsi="Tahoma" w:cs="Tahoma"/>
                <w:sz w:val="24"/>
                <w:szCs w:val="24"/>
                <w:lang w:val="ro-RO"/>
              </w:rPr>
            </w:pPr>
            <w:r w:rsidRPr="004F232B">
              <w:rPr>
                <w:rFonts w:ascii="Tahoma" w:hAnsi="Tahoma" w:cs="Tahoma"/>
                <w:sz w:val="24"/>
                <w:szCs w:val="24"/>
                <w:lang w:val="ro-RO"/>
              </w:rPr>
              <w:t>Data contact (telefon/ e-mail)</w:t>
            </w:r>
          </w:p>
        </w:tc>
        <w:tc>
          <w:tcPr>
            <w:tcW w:w="4656" w:type="dxa"/>
          </w:tcPr>
          <w:p w:rsidR="00BC48A1" w:rsidRPr="004F232B" w:rsidRDefault="00BC48A1" w:rsidP="008F0D83">
            <w:pPr>
              <w:spacing w:after="0" w:line="360" w:lineRule="exact"/>
              <w:rPr>
                <w:rFonts w:ascii="Tahoma" w:hAnsi="Tahoma" w:cs="Tahoma"/>
                <w:sz w:val="24"/>
                <w:szCs w:val="24"/>
                <w:lang w:val="ro-RO"/>
              </w:rPr>
            </w:pPr>
          </w:p>
        </w:tc>
      </w:tr>
      <w:tr w:rsidR="00BC48A1" w:rsidRPr="004F232B">
        <w:tc>
          <w:tcPr>
            <w:tcW w:w="1008" w:type="dxa"/>
          </w:tcPr>
          <w:p w:rsidR="00BC48A1" w:rsidRPr="004F232B" w:rsidRDefault="00BC48A1" w:rsidP="008F0D83">
            <w:pPr>
              <w:spacing w:after="0" w:line="360" w:lineRule="exact"/>
              <w:rPr>
                <w:rFonts w:ascii="Tahoma" w:hAnsi="Tahoma" w:cs="Tahoma"/>
                <w:sz w:val="24"/>
                <w:szCs w:val="24"/>
                <w:lang w:val="ro-RO"/>
              </w:rPr>
            </w:pPr>
          </w:p>
        </w:tc>
        <w:tc>
          <w:tcPr>
            <w:tcW w:w="4050" w:type="dxa"/>
          </w:tcPr>
          <w:p w:rsidR="00BC48A1" w:rsidRPr="004F232B" w:rsidRDefault="00BC48A1" w:rsidP="008F0D83">
            <w:pPr>
              <w:spacing w:after="0" w:line="360" w:lineRule="exact"/>
              <w:rPr>
                <w:rFonts w:ascii="Tahoma" w:hAnsi="Tahoma" w:cs="Tahoma"/>
                <w:sz w:val="24"/>
                <w:szCs w:val="24"/>
                <w:lang w:val="ro-RO"/>
              </w:rPr>
            </w:pPr>
            <w:r w:rsidRPr="004F232B">
              <w:rPr>
                <w:rFonts w:ascii="Tahoma" w:hAnsi="Tahoma" w:cs="Tahoma"/>
                <w:sz w:val="24"/>
                <w:szCs w:val="24"/>
                <w:lang w:val="ro-RO"/>
              </w:rPr>
              <w:t xml:space="preserve">Alte date </w:t>
            </w:r>
          </w:p>
        </w:tc>
        <w:tc>
          <w:tcPr>
            <w:tcW w:w="4656" w:type="dxa"/>
          </w:tcPr>
          <w:p w:rsidR="00BC48A1" w:rsidRPr="004F232B" w:rsidRDefault="00BC48A1" w:rsidP="008F0D83">
            <w:pPr>
              <w:spacing w:after="0" w:line="360" w:lineRule="exact"/>
              <w:rPr>
                <w:rFonts w:ascii="Tahoma" w:hAnsi="Tahoma" w:cs="Tahoma"/>
                <w:sz w:val="24"/>
                <w:szCs w:val="24"/>
                <w:lang w:val="ro-RO"/>
              </w:rPr>
            </w:pPr>
          </w:p>
        </w:tc>
      </w:tr>
    </w:tbl>
    <w:p w:rsidR="00BC48A1" w:rsidRPr="004F232B" w:rsidRDefault="00BC48A1" w:rsidP="00D5182B">
      <w:pPr>
        <w:spacing w:after="0" w:line="360" w:lineRule="exact"/>
        <w:rPr>
          <w:rFonts w:ascii="Tahoma" w:hAnsi="Tahoma" w:cs="Tahoma"/>
          <w:sz w:val="24"/>
          <w:szCs w:val="24"/>
          <w:lang w:val="ro-RO"/>
        </w:rPr>
      </w:pPr>
    </w:p>
    <w:p w:rsidR="00BC48A1" w:rsidRPr="004F232B" w:rsidRDefault="00BC48A1" w:rsidP="00D5182B">
      <w:pPr>
        <w:spacing w:after="0" w:line="360" w:lineRule="exact"/>
        <w:jc w:val="both"/>
        <w:rPr>
          <w:rFonts w:ascii="Tahoma" w:hAnsi="Tahoma" w:cs="Tahoma"/>
          <w:b/>
          <w:bCs/>
          <w:sz w:val="24"/>
          <w:szCs w:val="24"/>
          <w:lang w:val="ro-RO"/>
        </w:rPr>
      </w:pPr>
      <w:r w:rsidRPr="004F232B">
        <w:rPr>
          <w:rFonts w:ascii="Tahoma" w:hAnsi="Tahoma" w:cs="Tahoma"/>
          <w:b/>
          <w:bCs/>
          <w:sz w:val="24"/>
          <w:szCs w:val="24"/>
          <w:lang w:val="ro-RO"/>
        </w:rPr>
        <w:t xml:space="preserve">Nota </w:t>
      </w:r>
    </w:p>
    <w:p w:rsidR="00BC48A1" w:rsidRPr="004F232B" w:rsidRDefault="00BC48A1" w:rsidP="00D5182B">
      <w:pPr>
        <w:spacing w:after="0" w:line="360" w:lineRule="exact"/>
        <w:jc w:val="both"/>
        <w:rPr>
          <w:rFonts w:ascii="Tahoma" w:hAnsi="Tahoma" w:cs="Tahoma"/>
          <w:sz w:val="24"/>
          <w:szCs w:val="24"/>
          <w:lang w:val="ro-RO"/>
        </w:rPr>
      </w:pPr>
      <w:r w:rsidRPr="004F232B">
        <w:rPr>
          <w:rFonts w:ascii="Tahoma" w:hAnsi="Tahoma" w:cs="Tahoma"/>
          <w:sz w:val="24"/>
          <w:szCs w:val="24"/>
          <w:lang w:val="ro-RO"/>
        </w:rPr>
        <w:t>Pentru fiecare tip de produs si pentru fiecare producator trebuie completat tabelul respectiv.</w:t>
      </w:r>
    </w:p>
    <w:p w:rsidR="00BC48A1" w:rsidRPr="004F232B" w:rsidRDefault="00BC48A1" w:rsidP="00D5182B">
      <w:pPr>
        <w:spacing w:after="0" w:line="360" w:lineRule="exact"/>
        <w:jc w:val="both"/>
        <w:rPr>
          <w:rFonts w:ascii="Tahoma" w:hAnsi="Tahoma" w:cs="Tahoma"/>
          <w:sz w:val="24"/>
          <w:szCs w:val="24"/>
          <w:lang w:val="ro-RO"/>
        </w:rPr>
      </w:pPr>
      <w:r w:rsidRPr="004F232B">
        <w:rPr>
          <w:rFonts w:ascii="Tahoma" w:hAnsi="Tahoma" w:cs="Tahoma"/>
          <w:sz w:val="24"/>
          <w:szCs w:val="24"/>
          <w:lang w:val="ro-RO"/>
        </w:rPr>
        <w:t>Toate campurile din tabel sunt obligatorii.</w:t>
      </w:r>
    </w:p>
    <w:p w:rsidR="00BC48A1" w:rsidRPr="004F232B" w:rsidRDefault="00BC48A1" w:rsidP="00D5182B">
      <w:pPr>
        <w:spacing w:after="0" w:line="360" w:lineRule="exact"/>
        <w:jc w:val="both"/>
        <w:rPr>
          <w:rFonts w:ascii="Tahoma" w:hAnsi="Tahoma" w:cs="Tahoma"/>
          <w:sz w:val="24"/>
          <w:szCs w:val="24"/>
          <w:lang w:val="ro-RO"/>
        </w:rPr>
      </w:pPr>
      <w:r w:rsidRPr="004F232B">
        <w:rPr>
          <w:rFonts w:ascii="Tahoma" w:hAnsi="Tahoma" w:cs="Tahoma"/>
          <w:sz w:val="24"/>
          <w:szCs w:val="24"/>
          <w:lang w:val="ro-RO"/>
        </w:rPr>
        <w:t>Entitatea contractanta isi rezerva dreptul de a solicita orice document edificator pe care-l considera necesar in scopul evaluarii conformitatii propunerilor tehnice ale ofertantilor cu cerintele din CS.</w:t>
      </w:r>
    </w:p>
    <w:p w:rsidR="00BC48A1" w:rsidRPr="004F232B" w:rsidRDefault="00BC48A1" w:rsidP="00D5182B">
      <w:pPr>
        <w:spacing w:after="0" w:line="360" w:lineRule="exact"/>
        <w:jc w:val="both"/>
        <w:rPr>
          <w:rFonts w:ascii="Tahoma" w:hAnsi="Tahoma" w:cs="Tahoma"/>
          <w:sz w:val="24"/>
          <w:szCs w:val="24"/>
          <w:lang w:val="ro-RO"/>
        </w:rPr>
      </w:pPr>
    </w:p>
    <w:p w:rsidR="00BC48A1" w:rsidRPr="004F232B" w:rsidRDefault="00BC48A1" w:rsidP="0013537E">
      <w:pPr>
        <w:spacing w:after="0" w:line="360" w:lineRule="exact"/>
        <w:jc w:val="both"/>
        <w:rPr>
          <w:rFonts w:ascii="Tahoma" w:hAnsi="Tahoma" w:cs="Tahoma"/>
          <w:sz w:val="24"/>
          <w:szCs w:val="24"/>
          <w:lang w:val="ro-RO"/>
        </w:rPr>
      </w:pPr>
    </w:p>
    <w:p w:rsidR="00BC48A1" w:rsidRPr="004F232B" w:rsidRDefault="00BC48A1" w:rsidP="0013537E">
      <w:pPr>
        <w:spacing w:after="0" w:line="360" w:lineRule="exact"/>
        <w:jc w:val="both"/>
        <w:rPr>
          <w:rFonts w:ascii="Tahoma" w:hAnsi="Tahoma" w:cs="Tahoma"/>
          <w:b/>
          <w:bCs/>
          <w:sz w:val="24"/>
          <w:szCs w:val="24"/>
          <w:lang w:val="ro-RO"/>
        </w:rPr>
      </w:pPr>
    </w:p>
    <w:sectPr w:rsidR="00BC48A1" w:rsidRPr="004F232B" w:rsidSect="004F232B">
      <w:footerReference w:type="default" r:id="rId7"/>
      <w:pgSz w:w="11906" w:h="16838"/>
      <w:pgMar w:top="993" w:right="656" w:bottom="630" w:left="1080" w:header="708"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28C0" w:rsidRDefault="003228C0" w:rsidP="00D3134E">
      <w:pPr>
        <w:spacing w:after="0"/>
      </w:pPr>
      <w:r>
        <w:separator/>
      </w:r>
    </w:p>
  </w:endnote>
  <w:endnote w:type="continuationSeparator" w:id="0">
    <w:p w:rsidR="003228C0" w:rsidRDefault="003228C0" w:rsidP="00D313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8A1" w:rsidRPr="004F232B" w:rsidRDefault="00BC48A1" w:rsidP="004F232B">
    <w:pPr>
      <w:pStyle w:val="Footer"/>
      <w:jc w:val="right"/>
      <w:rPr>
        <w:rFonts w:ascii="Calibri" w:hAnsi="Calibri" w:cs="Calibri"/>
        <w:sz w:val="16"/>
        <w:szCs w:val="16"/>
      </w:rPr>
    </w:pPr>
    <w:r w:rsidRPr="00D3134E">
      <w:rPr>
        <w:rFonts w:ascii="Calibri" w:hAnsi="Calibri" w:cs="Calibri"/>
        <w:sz w:val="16"/>
        <w:szCs w:val="16"/>
      </w:rPr>
      <w:t xml:space="preserve">Page </w:t>
    </w:r>
    <w:r w:rsidRPr="00D3134E">
      <w:rPr>
        <w:rFonts w:ascii="Calibri" w:hAnsi="Calibri" w:cs="Calibri"/>
        <w:b/>
        <w:bCs/>
        <w:sz w:val="16"/>
        <w:szCs w:val="16"/>
      </w:rPr>
      <w:fldChar w:fldCharType="begin"/>
    </w:r>
    <w:r w:rsidRPr="00D3134E">
      <w:rPr>
        <w:rFonts w:ascii="Calibri" w:hAnsi="Calibri" w:cs="Calibri"/>
        <w:b/>
        <w:bCs/>
        <w:sz w:val="16"/>
        <w:szCs w:val="16"/>
      </w:rPr>
      <w:instrText xml:space="preserve"> PAGE </w:instrText>
    </w:r>
    <w:r w:rsidRPr="00D3134E">
      <w:rPr>
        <w:rFonts w:ascii="Calibri" w:hAnsi="Calibri" w:cs="Calibri"/>
        <w:b/>
        <w:bCs/>
        <w:sz w:val="16"/>
        <w:szCs w:val="16"/>
      </w:rPr>
      <w:fldChar w:fldCharType="separate"/>
    </w:r>
    <w:r w:rsidR="002D6B6B">
      <w:rPr>
        <w:rFonts w:ascii="Calibri" w:hAnsi="Calibri" w:cs="Calibri"/>
        <w:b/>
        <w:bCs/>
        <w:noProof/>
        <w:sz w:val="16"/>
        <w:szCs w:val="16"/>
      </w:rPr>
      <w:t>5</w:t>
    </w:r>
    <w:r w:rsidRPr="00D3134E">
      <w:rPr>
        <w:rFonts w:ascii="Calibri" w:hAnsi="Calibri" w:cs="Calibri"/>
        <w:b/>
        <w:bCs/>
        <w:sz w:val="16"/>
        <w:szCs w:val="16"/>
      </w:rPr>
      <w:fldChar w:fldCharType="end"/>
    </w:r>
    <w:r w:rsidRPr="00D3134E">
      <w:rPr>
        <w:rFonts w:ascii="Calibri" w:hAnsi="Calibri" w:cs="Calibri"/>
        <w:sz w:val="16"/>
        <w:szCs w:val="16"/>
      </w:rPr>
      <w:t xml:space="preserve"> of </w:t>
    </w:r>
    <w:r w:rsidRPr="00D3134E">
      <w:rPr>
        <w:rFonts w:ascii="Calibri" w:hAnsi="Calibri" w:cs="Calibri"/>
        <w:b/>
        <w:bCs/>
        <w:sz w:val="16"/>
        <w:szCs w:val="16"/>
      </w:rPr>
      <w:fldChar w:fldCharType="begin"/>
    </w:r>
    <w:r w:rsidRPr="00D3134E">
      <w:rPr>
        <w:rFonts w:ascii="Calibri" w:hAnsi="Calibri" w:cs="Calibri"/>
        <w:b/>
        <w:bCs/>
        <w:sz w:val="16"/>
        <w:szCs w:val="16"/>
      </w:rPr>
      <w:instrText xml:space="preserve"> NUMPAGES  </w:instrText>
    </w:r>
    <w:r w:rsidRPr="00D3134E">
      <w:rPr>
        <w:rFonts w:ascii="Calibri" w:hAnsi="Calibri" w:cs="Calibri"/>
        <w:b/>
        <w:bCs/>
        <w:sz w:val="16"/>
        <w:szCs w:val="16"/>
      </w:rPr>
      <w:fldChar w:fldCharType="separate"/>
    </w:r>
    <w:r w:rsidR="002D6B6B">
      <w:rPr>
        <w:rFonts w:ascii="Calibri" w:hAnsi="Calibri" w:cs="Calibri"/>
        <w:b/>
        <w:bCs/>
        <w:noProof/>
        <w:sz w:val="16"/>
        <w:szCs w:val="16"/>
      </w:rPr>
      <w:t>5</w:t>
    </w:r>
    <w:r w:rsidRPr="00D3134E">
      <w:rPr>
        <w:rFonts w:ascii="Calibri" w:hAnsi="Calibri" w:cs="Calibr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28C0" w:rsidRDefault="003228C0" w:rsidP="00D3134E">
      <w:pPr>
        <w:spacing w:after="0"/>
      </w:pPr>
      <w:r>
        <w:separator/>
      </w:r>
    </w:p>
  </w:footnote>
  <w:footnote w:type="continuationSeparator" w:id="0">
    <w:p w:rsidR="003228C0" w:rsidRDefault="003228C0" w:rsidP="00D313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22216"/>
    <w:multiLevelType w:val="hybridMultilevel"/>
    <w:tmpl w:val="A8A8B346"/>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 w15:restartNumberingAfterBreak="0">
    <w:nsid w:val="277142F0"/>
    <w:multiLevelType w:val="hybridMultilevel"/>
    <w:tmpl w:val="1BB68AC2"/>
    <w:lvl w:ilvl="0" w:tplc="0409000F">
      <w:start w:val="1"/>
      <w:numFmt w:val="decimal"/>
      <w:lvlText w:val="%1."/>
      <w:lvlJc w:val="left"/>
      <w:pPr>
        <w:tabs>
          <w:tab w:val="num" w:pos="502"/>
        </w:tabs>
        <w:ind w:left="502" w:hanging="360"/>
      </w:pPr>
      <w:rPr>
        <w:rFonts w:cs="Times New Roman" w:hint="default"/>
        <w:i w:val="0"/>
        <w:iCs w:val="0"/>
      </w:rPr>
    </w:lvl>
    <w:lvl w:ilvl="1" w:tplc="6F8E24F6">
      <w:start w:val="1"/>
      <w:numFmt w:val="decimal"/>
      <w:lvlText w:val="%2."/>
      <w:lvlJc w:val="left"/>
      <w:pPr>
        <w:tabs>
          <w:tab w:val="num" w:pos="1332"/>
        </w:tabs>
        <w:ind w:left="1332" w:hanging="720"/>
      </w:pPr>
      <w:rPr>
        <w:rFonts w:ascii="Arial" w:hAnsi="Arial" w:cs="Arial" w:hint="default"/>
        <w:b/>
        <w:bCs/>
        <w:i w:val="0"/>
        <w:iCs w:val="0"/>
      </w:rPr>
    </w:lvl>
    <w:lvl w:ilvl="2" w:tplc="0409001B">
      <w:start w:val="1"/>
      <w:numFmt w:val="lowerRoman"/>
      <w:lvlText w:val="%3."/>
      <w:lvlJc w:val="right"/>
      <w:pPr>
        <w:tabs>
          <w:tab w:val="num" w:pos="1692"/>
        </w:tabs>
        <w:ind w:left="1692" w:hanging="180"/>
      </w:pPr>
      <w:rPr>
        <w:rFonts w:cs="Times New Roman"/>
      </w:rPr>
    </w:lvl>
    <w:lvl w:ilvl="3" w:tplc="0409000F">
      <w:start w:val="1"/>
      <w:numFmt w:val="decimal"/>
      <w:lvlText w:val="%4."/>
      <w:lvlJc w:val="left"/>
      <w:pPr>
        <w:tabs>
          <w:tab w:val="num" w:pos="2412"/>
        </w:tabs>
        <w:ind w:left="2412" w:hanging="360"/>
      </w:pPr>
      <w:rPr>
        <w:rFonts w:cs="Times New Roman"/>
      </w:rPr>
    </w:lvl>
    <w:lvl w:ilvl="4" w:tplc="04090019">
      <w:start w:val="1"/>
      <w:numFmt w:val="lowerLetter"/>
      <w:lvlText w:val="%5."/>
      <w:lvlJc w:val="left"/>
      <w:pPr>
        <w:tabs>
          <w:tab w:val="num" w:pos="3132"/>
        </w:tabs>
        <w:ind w:left="3132" w:hanging="360"/>
      </w:pPr>
      <w:rPr>
        <w:rFonts w:cs="Times New Roman"/>
      </w:rPr>
    </w:lvl>
    <w:lvl w:ilvl="5" w:tplc="0409001B">
      <w:start w:val="1"/>
      <w:numFmt w:val="lowerRoman"/>
      <w:lvlText w:val="%6."/>
      <w:lvlJc w:val="right"/>
      <w:pPr>
        <w:tabs>
          <w:tab w:val="num" w:pos="3852"/>
        </w:tabs>
        <w:ind w:left="3852" w:hanging="180"/>
      </w:pPr>
      <w:rPr>
        <w:rFonts w:cs="Times New Roman"/>
      </w:rPr>
    </w:lvl>
    <w:lvl w:ilvl="6" w:tplc="0409000F">
      <w:start w:val="1"/>
      <w:numFmt w:val="decimal"/>
      <w:lvlText w:val="%7."/>
      <w:lvlJc w:val="left"/>
      <w:pPr>
        <w:tabs>
          <w:tab w:val="num" w:pos="4572"/>
        </w:tabs>
        <w:ind w:left="4572" w:hanging="360"/>
      </w:pPr>
      <w:rPr>
        <w:rFonts w:cs="Times New Roman"/>
      </w:rPr>
    </w:lvl>
    <w:lvl w:ilvl="7" w:tplc="04090019">
      <w:start w:val="1"/>
      <w:numFmt w:val="lowerLetter"/>
      <w:lvlText w:val="%8."/>
      <w:lvlJc w:val="left"/>
      <w:pPr>
        <w:tabs>
          <w:tab w:val="num" w:pos="5292"/>
        </w:tabs>
        <w:ind w:left="5292" w:hanging="360"/>
      </w:pPr>
      <w:rPr>
        <w:rFonts w:cs="Times New Roman"/>
      </w:rPr>
    </w:lvl>
    <w:lvl w:ilvl="8" w:tplc="0409001B">
      <w:start w:val="1"/>
      <w:numFmt w:val="lowerRoman"/>
      <w:lvlText w:val="%9."/>
      <w:lvlJc w:val="right"/>
      <w:pPr>
        <w:tabs>
          <w:tab w:val="num" w:pos="6012"/>
        </w:tabs>
        <w:ind w:left="6012" w:hanging="180"/>
      </w:pPr>
      <w:rPr>
        <w:rFonts w:cs="Times New Roman"/>
      </w:rPr>
    </w:lvl>
  </w:abstractNum>
  <w:abstractNum w:abstractNumId="2" w15:restartNumberingAfterBreak="0">
    <w:nsid w:val="2B7268F7"/>
    <w:multiLevelType w:val="hybridMultilevel"/>
    <w:tmpl w:val="D60ADA28"/>
    <w:lvl w:ilvl="0" w:tplc="0418000F">
      <w:start w:val="1"/>
      <w:numFmt w:val="lowerRoman"/>
      <w:lvlText w:val="%1."/>
      <w:lvlJc w:val="left"/>
      <w:pPr>
        <w:tabs>
          <w:tab w:val="num" w:pos="720"/>
        </w:tabs>
        <w:ind w:left="720" w:hanging="360"/>
      </w:pPr>
      <w:rPr>
        <w:rFonts w:cs="Times New Roman"/>
      </w:rPr>
    </w:lvl>
    <w:lvl w:ilvl="1" w:tplc="04180019">
      <w:start w:val="1"/>
      <w:numFmt w:val="decimal"/>
      <w:lvlText w:val="%2."/>
      <w:lvlJc w:val="left"/>
      <w:pPr>
        <w:tabs>
          <w:tab w:val="num" w:pos="1440"/>
        </w:tabs>
        <w:ind w:left="1440" w:hanging="360"/>
      </w:pPr>
      <w:rPr>
        <w:rFonts w:cs="Times New Roman"/>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3" w15:restartNumberingAfterBreak="0">
    <w:nsid w:val="39553DAC"/>
    <w:multiLevelType w:val="hybridMultilevel"/>
    <w:tmpl w:val="9E26C060"/>
    <w:lvl w:ilvl="0" w:tplc="FFFFFFFF">
      <w:start w:val="1"/>
      <w:numFmt w:val="lowerRoman"/>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 w15:restartNumberingAfterBreak="0">
    <w:nsid w:val="44FE0B29"/>
    <w:multiLevelType w:val="hybridMultilevel"/>
    <w:tmpl w:val="79A4E57C"/>
    <w:lvl w:ilvl="0" w:tplc="FFFFFFFF">
      <w:start w:val="1"/>
      <w:numFmt w:val="lowerRoman"/>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 w15:restartNumberingAfterBreak="0">
    <w:nsid w:val="4B3D1F34"/>
    <w:multiLevelType w:val="hybridMultilevel"/>
    <w:tmpl w:val="803ACBF6"/>
    <w:lvl w:ilvl="0" w:tplc="04180019">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6" w15:restartNumberingAfterBreak="0">
    <w:nsid w:val="4F50019D"/>
    <w:multiLevelType w:val="hybridMultilevel"/>
    <w:tmpl w:val="1728A00E"/>
    <w:lvl w:ilvl="0" w:tplc="0418000F">
      <w:start w:val="1"/>
      <w:numFmt w:val="decimal"/>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7" w15:restartNumberingAfterBreak="0">
    <w:nsid w:val="66B27AF3"/>
    <w:multiLevelType w:val="hybridMultilevel"/>
    <w:tmpl w:val="328C8A64"/>
    <w:lvl w:ilvl="0" w:tplc="D920606A">
      <w:start w:val="1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5005F9"/>
    <w:multiLevelType w:val="hybridMultilevel"/>
    <w:tmpl w:val="A6BAB972"/>
    <w:lvl w:ilvl="0" w:tplc="0418000F">
      <w:start w:val="1"/>
      <w:numFmt w:val="decimal"/>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1"/>
  </w:num>
  <w:num w:numId="5">
    <w:abstractNumId w:val="2"/>
  </w:num>
  <w:num w:numId="6">
    <w:abstractNumId w:val="0"/>
  </w:num>
  <w:num w:numId="7">
    <w:abstractNumId w:val="8"/>
  </w:num>
  <w:num w:numId="8">
    <w:abstractNumId w:val="6"/>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proofState w:spelling="clean" w:grammar="clean"/>
  <w:defaultTabStop w:val="708"/>
  <w:hyphenationZone w:val="425"/>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10A"/>
    <w:rsid w:val="00000189"/>
    <w:rsid w:val="000006A2"/>
    <w:rsid w:val="000009BB"/>
    <w:rsid w:val="000011D4"/>
    <w:rsid w:val="00001850"/>
    <w:rsid w:val="00001C82"/>
    <w:rsid w:val="0000206D"/>
    <w:rsid w:val="00002314"/>
    <w:rsid w:val="00002622"/>
    <w:rsid w:val="00002EC2"/>
    <w:rsid w:val="00002F01"/>
    <w:rsid w:val="00002F13"/>
    <w:rsid w:val="00003143"/>
    <w:rsid w:val="0000329D"/>
    <w:rsid w:val="000035FF"/>
    <w:rsid w:val="00003940"/>
    <w:rsid w:val="00003A28"/>
    <w:rsid w:val="00004C88"/>
    <w:rsid w:val="00004F35"/>
    <w:rsid w:val="0000563A"/>
    <w:rsid w:val="00005844"/>
    <w:rsid w:val="00006318"/>
    <w:rsid w:val="00006354"/>
    <w:rsid w:val="0000667A"/>
    <w:rsid w:val="00006778"/>
    <w:rsid w:val="00006FE7"/>
    <w:rsid w:val="000072CB"/>
    <w:rsid w:val="0000766D"/>
    <w:rsid w:val="00007D03"/>
    <w:rsid w:val="00007F30"/>
    <w:rsid w:val="00007FED"/>
    <w:rsid w:val="00010071"/>
    <w:rsid w:val="00010815"/>
    <w:rsid w:val="0001084E"/>
    <w:rsid w:val="00010A84"/>
    <w:rsid w:val="00010B7F"/>
    <w:rsid w:val="00010CF5"/>
    <w:rsid w:val="00010D13"/>
    <w:rsid w:val="00010EA9"/>
    <w:rsid w:val="000113A9"/>
    <w:rsid w:val="000114CE"/>
    <w:rsid w:val="0001191C"/>
    <w:rsid w:val="00011B64"/>
    <w:rsid w:val="00011B78"/>
    <w:rsid w:val="0001200B"/>
    <w:rsid w:val="00012227"/>
    <w:rsid w:val="00012D0F"/>
    <w:rsid w:val="00012FBF"/>
    <w:rsid w:val="000131A5"/>
    <w:rsid w:val="000134DE"/>
    <w:rsid w:val="00013674"/>
    <w:rsid w:val="0001370C"/>
    <w:rsid w:val="00013A53"/>
    <w:rsid w:val="00013B04"/>
    <w:rsid w:val="00014492"/>
    <w:rsid w:val="00014C74"/>
    <w:rsid w:val="000156A7"/>
    <w:rsid w:val="00015AEC"/>
    <w:rsid w:val="0001642D"/>
    <w:rsid w:val="00016B05"/>
    <w:rsid w:val="00016FED"/>
    <w:rsid w:val="0001713B"/>
    <w:rsid w:val="0001723D"/>
    <w:rsid w:val="000174EE"/>
    <w:rsid w:val="00017A86"/>
    <w:rsid w:val="00017AC7"/>
    <w:rsid w:val="00017DD0"/>
    <w:rsid w:val="000206A0"/>
    <w:rsid w:val="00020772"/>
    <w:rsid w:val="0002081D"/>
    <w:rsid w:val="00020BE7"/>
    <w:rsid w:val="00020D65"/>
    <w:rsid w:val="00021C54"/>
    <w:rsid w:val="00021E79"/>
    <w:rsid w:val="00022051"/>
    <w:rsid w:val="00022163"/>
    <w:rsid w:val="00022450"/>
    <w:rsid w:val="00022DF2"/>
    <w:rsid w:val="000231E0"/>
    <w:rsid w:val="00023B8A"/>
    <w:rsid w:val="000245A7"/>
    <w:rsid w:val="0002526C"/>
    <w:rsid w:val="000255C2"/>
    <w:rsid w:val="00026554"/>
    <w:rsid w:val="0002664F"/>
    <w:rsid w:val="000269FA"/>
    <w:rsid w:val="00026E56"/>
    <w:rsid w:val="000273AC"/>
    <w:rsid w:val="00027788"/>
    <w:rsid w:val="000279D6"/>
    <w:rsid w:val="00027D3F"/>
    <w:rsid w:val="00030101"/>
    <w:rsid w:val="000307B7"/>
    <w:rsid w:val="00030E00"/>
    <w:rsid w:val="00031042"/>
    <w:rsid w:val="00031423"/>
    <w:rsid w:val="000316ED"/>
    <w:rsid w:val="00032688"/>
    <w:rsid w:val="000329AF"/>
    <w:rsid w:val="00032BAE"/>
    <w:rsid w:val="00032EA5"/>
    <w:rsid w:val="00033416"/>
    <w:rsid w:val="00033CDF"/>
    <w:rsid w:val="00034343"/>
    <w:rsid w:val="000356BE"/>
    <w:rsid w:val="000357A7"/>
    <w:rsid w:val="00035E1A"/>
    <w:rsid w:val="00035F59"/>
    <w:rsid w:val="00036408"/>
    <w:rsid w:val="00036BD8"/>
    <w:rsid w:val="0003708E"/>
    <w:rsid w:val="0003743E"/>
    <w:rsid w:val="00037763"/>
    <w:rsid w:val="00037C77"/>
    <w:rsid w:val="00037F24"/>
    <w:rsid w:val="0004035F"/>
    <w:rsid w:val="00040ABE"/>
    <w:rsid w:val="00041578"/>
    <w:rsid w:val="0004160C"/>
    <w:rsid w:val="000416BB"/>
    <w:rsid w:val="00042ED2"/>
    <w:rsid w:val="000439C9"/>
    <w:rsid w:val="000439EF"/>
    <w:rsid w:val="00044017"/>
    <w:rsid w:val="000441DE"/>
    <w:rsid w:val="000443D8"/>
    <w:rsid w:val="000454B5"/>
    <w:rsid w:val="00045522"/>
    <w:rsid w:val="0004560A"/>
    <w:rsid w:val="0004604F"/>
    <w:rsid w:val="0004637E"/>
    <w:rsid w:val="00046672"/>
    <w:rsid w:val="0004684D"/>
    <w:rsid w:val="0004687E"/>
    <w:rsid w:val="00047674"/>
    <w:rsid w:val="000479B4"/>
    <w:rsid w:val="00047CF3"/>
    <w:rsid w:val="0005037A"/>
    <w:rsid w:val="00050CA7"/>
    <w:rsid w:val="00050DEA"/>
    <w:rsid w:val="0005189C"/>
    <w:rsid w:val="00051E6A"/>
    <w:rsid w:val="00052C56"/>
    <w:rsid w:val="00052C9D"/>
    <w:rsid w:val="0005312C"/>
    <w:rsid w:val="00053382"/>
    <w:rsid w:val="0005389D"/>
    <w:rsid w:val="00053B2E"/>
    <w:rsid w:val="00053D09"/>
    <w:rsid w:val="00053ECC"/>
    <w:rsid w:val="00053F0A"/>
    <w:rsid w:val="0005466A"/>
    <w:rsid w:val="00054A94"/>
    <w:rsid w:val="00054B99"/>
    <w:rsid w:val="00054D81"/>
    <w:rsid w:val="0005514F"/>
    <w:rsid w:val="000556FD"/>
    <w:rsid w:val="00056603"/>
    <w:rsid w:val="000573DD"/>
    <w:rsid w:val="00057448"/>
    <w:rsid w:val="00057A37"/>
    <w:rsid w:val="00060088"/>
    <w:rsid w:val="00060289"/>
    <w:rsid w:val="000605AC"/>
    <w:rsid w:val="0006067A"/>
    <w:rsid w:val="000607AC"/>
    <w:rsid w:val="00060CE3"/>
    <w:rsid w:val="00060F60"/>
    <w:rsid w:val="0006183A"/>
    <w:rsid w:val="00061B5E"/>
    <w:rsid w:val="00061C9F"/>
    <w:rsid w:val="00061D11"/>
    <w:rsid w:val="00061D32"/>
    <w:rsid w:val="00061E08"/>
    <w:rsid w:val="00062319"/>
    <w:rsid w:val="000625B7"/>
    <w:rsid w:val="0006285D"/>
    <w:rsid w:val="00062E14"/>
    <w:rsid w:val="0006307D"/>
    <w:rsid w:val="00063208"/>
    <w:rsid w:val="00063334"/>
    <w:rsid w:val="0006372E"/>
    <w:rsid w:val="00063BFE"/>
    <w:rsid w:val="00063D66"/>
    <w:rsid w:val="00063DD7"/>
    <w:rsid w:val="00063F39"/>
    <w:rsid w:val="0006427F"/>
    <w:rsid w:val="00064531"/>
    <w:rsid w:val="000649ED"/>
    <w:rsid w:val="00064BC2"/>
    <w:rsid w:val="00064BE6"/>
    <w:rsid w:val="00064C23"/>
    <w:rsid w:val="00065003"/>
    <w:rsid w:val="00065145"/>
    <w:rsid w:val="000652AB"/>
    <w:rsid w:val="000653C4"/>
    <w:rsid w:val="0006548F"/>
    <w:rsid w:val="00065807"/>
    <w:rsid w:val="00065FD8"/>
    <w:rsid w:val="0006677E"/>
    <w:rsid w:val="00066C39"/>
    <w:rsid w:val="000670F9"/>
    <w:rsid w:val="000673BE"/>
    <w:rsid w:val="00067412"/>
    <w:rsid w:val="0006788B"/>
    <w:rsid w:val="00067F57"/>
    <w:rsid w:val="000704B4"/>
    <w:rsid w:val="00070887"/>
    <w:rsid w:val="000708C1"/>
    <w:rsid w:val="00070C83"/>
    <w:rsid w:val="00070F31"/>
    <w:rsid w:val="000710B9"/>
    <w:rsid w:val="00071247"/>
    <w:rsid w:val="000719D1"/>
    <w:rsid w:val="00071BE6"/>
    <w:rsid w:val="00071CDF"/>
    <w:rsid w:val="000724F9"/>
    <w:rsid w:val="0007320D"/>
    <w:rsid w:val="000733B0"/>
    <w:rsid w:val="000736F5"/>
    <w:rsid w:val="000738A9"/>
    <w:rsid w:val="00073E1A"/>
    <w:rsid w:val="000741FF"/>
    <w:rsid w:val="000745D2"/>
    <w:rsid w:val="00074861"/>
    <w:rsid w:val="00074B35"/>
    <w:rsid w:val="00074C26"/>
    <w:rsid w:val="00074C50"/>
    <w:rsid w:val="00075905"/>
    <w:rsid w:val="00075E21"/>
    <w:rsid w:val="000764F5"/>
    <w:rsid w:val="00076ED8"/>
    <w:rsid w:val="00077594"/>
    <w:rsid w:val="00077777"/>
    <w:rsid w:val="00077B07"/>
    <w:rsid w:val="00077B9F"/>
    <w:rsid w:val="000803ED"/>
    <w:rsid w:val="00080620"/>
    <w:rsid w:val="00080BB8"/>
    <w:rsid w:val="00081054"/>
    <w:rsid w:val="000810EE"/>
    <w:rsid w:val="00081272"/>
    <w:rsid w:val="00081CDD"/>
    <w:rsid w:val="00081D89"/>
    <w:rsid w:val="00081FCA"/>
    <w:rsid w:val="00082A21"/>
    <w:rsid w:val="00082EDA"/>
    <w:rsid w:val="0008326D"/>
    <w:rsid w:val="0008335F"/>
    <w:rsid w:val="000839AE"/>
    <w:rsid w:val="0008426B"/>
    <w:rsid w:val="000842E0"/>
    <w:rsid w:val="0008496A"/>
    <w:rsid w:val="00084DEF"/>
    <w:rsid w:val="00085631"/>
    <w:rsid w:val="00085C52"/>
    <w:rsid w:val="000860BB"/>
    <w:rsid w:val="00086123"/>
    <w:rsid w:val="0008631D"/>
    <w:rsid w:val="00086464"/>
    <w:rsid w:val="00086590"/>
    <w:rsid w:val="000865D6"/>
    <w:rsid w:val="000865F6"/>
    <w:rsid w:val="0008696B"/>
    <w:rsid w:val="00086BB5"/>
    <w:rsid w:val="00086ECD"/>
    <w:rsid w:val="000872CA"/>
    <w:rsid w:val="00087B83"/>
    <w:rsid w:val="0009008E"/>
    <w:rsid w:val="000900B9"/>
    <w:rsid w:val="0009026E"/>
    <w:rsid w:val="00090437"/>
    <w:rsid w:val="000906A2"/>
    <w:rsid w:val="00091090"/>
    <w:rsid w:val="000910B1"/>
    <w:rsid w:val="00091232"/>
    <w:rsid w:val="000914AD"/>
    <w:rsid w:val="000919EA"/>
    <w:rsid w:val="00092181"/>
    <w:rsid w:val="000922A6"/>
    <w:rsid w:val="0009281A"/>
    <w:rsid w:val="00092988"/>
    <w:rsid w:val="00092C90"/>
    <w:rsid w:val="00093064"/>
    <w:rsid w:val="00093110"/>
    <w:rsid w:val="0009326F"/>
    <w:rsid w:val="000934E7"/>
    <w:rsid w:val="000935ED"/>
    <w:rsid w:val="00093FA6"/>
    <w:rsid w:val="0009409D"/>
    <w:rsid w:val="000944BB"/>
    <w:rsid w:val="000950FE"/>
    <w:rsid w:val="0009537F"/>
    <w:rsid w:val="0009587A"/>
    <w:rsid w:val="00095E53"/>
    <w:rsid w:val="0009636D"/>
    <w:rsid w:val="000964B7"/>
    <w:rsid w:val="00096929"/>
    <w:rsid w:val="00096BBB"/>
    <w:rsid w:val="00097178"/>
    <w:rsid w:val="00097685"/>
    <w:rsid w:val="000977D9"/>
    <w:rsid w:val="00097D81"/>
    <w:rsid w:val="000A008C"/>
    <w:rsid w:val="000A06F9"/>
    <w:rsid w:val="000A0998"/>
    <w:rsid w:val="000A0A5D"/>
    <w:rsid w:val="000A0CCD"/>
    <w:rsid w:val="000A23F6"/>
    <w:rsid w:val="000A316A"/>
    <w:rsid w:val="000A403C"/>
    <w:rsid w:val="000A4A2C"/>
    <w:rsid w:val="000A4B5D"/>
    <w:rsid w:val="000A4F5C"/>
    <w:rsid w:val="000A52CC"/>
    <w:rsid w:val="000A5C1C"/>
    <w:rsid w:val="000A6104"/>
    <w:rsid w:val="000A6619"/>
    <w:rsid w:val="000A6688"/>
    <w:rsid w:val="000A68BD"/>
    <w:rsid w:val="000A7022"/>
    <w:rsid w:val="000A72DC"/>
    <w:rsid w:val="000A7A5D"/>
    <w:rsid w:val="000B0637"/>
    <w:rsid w:val="000B0F1E"/>
    <w:rsid w:val="000B1658"/>
    <w:rsid w:val="000B1EA9"/>
    <w:rsid w:val="000B2515"/>
    <w:rsid w:val="000B35DC"/>
    <w:rsid w:val="000B37CD"/>
    <w:rsid w:val="000B431A"/>
    <w:rsid w:val="000B47E4"/>
    <w:rsid w:val="000B4B08"/>
    <w:rsid w:val="000B4C79"/>
    <w:rsid w:val="000B4C9B"/>
    <w:rsid w:val="000B59E0"/>
    <w:rsid w:val="000B6C96"/>
    <w:rsid w:val="000B70A9"/>
    <w:rsid w:val="000B7266"/>
    <w:rsid w:val="000B75AB"/>
    <w:rsid w:val="000B799F"/>
    <w:rsid w:val="000B7E8F"/>
    <w:rsid w:val="000C136A"/>
    <w:rsid w:val="000C17AA"/>
    <w:rsid w:val="000C1AB0"/>
    <w:rsid w:val="000C1DCE"/>
    <w:rsid w:val="000C1E7A"/>
    <w:rsid w:val="000C23D2"/>
    <w:rsid w:val="000C259A"/>
    <w:rsid w:val="000C2B3A"/>
    <w:rsid w:val="000C2D02"/>
    <w:rsid w:val="000C2DE4"/>
    <w:rsid w:val="000C314F"/>
    <w:rsid w:val="000C385E"/>
    <w:rsid w:val="000C39BE"/>
    <w:rsid w:val="000C4C00"/>
    <w:rsid w:val="000C4C2F"/>
    <w:rsid w:val="000C59B8"/>
    <w:rsid w:val="000C5C12"/>
    <w:rsid w:val="000C5DF5"/>
    <w:rsid w:val="000C62D2"/>
    <w:rsid w:val="000C6560"/>
    <w:rsid w:val="000C6678"/>
    <w:rsid w:val="000C669D"/>
    <w:rsid w:val="000C66AF"/>
    <w:rsid w:val="000C6774"/>
    <w:rsid w:val="000C6AE2"/>
    <w:rsid w:val="000C78D9"/>
    <w:rsid w:val="000D1D0C"/>
    <w:rsid w:val="000D28CC"/>
    <w:rsid w:val="000D28E9"/>
    <w:rsid w:val="000D2BAF"/>
    <w:rsid w:val="000D33E9"/>
    <w:rsid w:val="000D35F0"/>
    <w:rsid w:val="000D37D0"/>
    <w:rsid w:val="000D39E9"/>
    <w:rsid w:val="000D41DB"/>
    <w:rsid w:val="000D4ABB"/>
    <w:rsid w:val="000D503E"/>
    <w:rsid w:val="000D5155"/>
    <w:rsid w:val="000D53E7"/>
    <w:rsid w:val="000D53EB"/>
    <w:rsid w:val="000D6485"/>
    <w:rsid w:val="000D6609"/>
    <w:rsid w:val="000D68AD"/>
    <w:rsid w:val="000D7053"/>
    <w:rsid w:val="000D78BD"/>
    <w:rsid w:val="000D7DEC"/>
    <w:rsid w:val="000E0605"/>
    <w:rsid w:val="000E0773"/>
    <w:rsid w:val="000E0877"/>
    <w:rsid w:val="000E0C9D"/>
    <w:rsid w:val="000E10E6"/>
    <w:rsid w:val="000E14D8"/>
    <w:rsid w:val="000E1963"/>
    <w:rsid w:val="000E1B44"/>
    <w:rsid w:val="000E1FE7"/>
    <w:rsid w:val="000E2003"/>
    <w:rsid w:val="000E2244"/>
    <w:rsid w:val="000E255E"/>
    <w:rsid w:val="000E284A"/>
    <w:rsid w:val="000E298C"/>
    <w:rsid w:val="000E2993"/>
    <w:rsid w:val="000E2998"/>
    <w:rsid w:val="000E2F5B"/>
    <w:rsid w:val="000E3067"/>
    <w:rsid w:val="000E32DB"/>
    <w:rsid w:val="000E343C"/>
    <w:rsid w:val="000E349F"/>
    <w:rsid w:val="000E36EC"/>
    <w:rsid w:val="000E3A45"/>
    <w:rsid w:val="000E4F21"/>
    <w:rsid w:val="000E5496"/>
    <w:rsid w:val="000E54D8"/>
    <w:rsid w:val="000E5848"/>
    <w:rsid w:val="000E64CF"/>
    <w:rsid w:val="000E6598"/>
    <w:rsid w:val="000E6652"/>
    <w:rsid w:val="000E6E84"/>
    <w:rsid w:val="000E6F81"/>
    <w:rsid w:val="000E721D"/>
    <w:rsid w:val="000E737D"/>
    <w:rsid w:val="000F035F"/>
    <w:rsid w:val="000F037B"/>
    <w:rsid w:val="000F092A"/>
    <w:rsid w:val="000F0A9A"/>
    <w:rsid w:val="000F25F8"/>
    <w:rsid w:val="000F2893"/>
    <w:rsid w:val="000F2BD2"/>
    <w:rsid w:val="000F2C08"/>
    <w:rsid w:val="000F2C70"/>
    <w:rsid w:val="000F2C80"/>
    <w:rsid w:val="000F31B6"/>
    <w:rsid w:val="000F3D61"/>
    <w:rsid w:val="000F3E3F"/>
    <w:rsid w:val="000F3E76"/>
    <w:rsid w:val="000F4187"/>
    <w:rsid w:val="000F432C"/>
    <w:rsid w:val="000F49C2"/>
    <w:rsid w:val="000F4C66"/>
    <w:rsid w:val="000F4CE3"/>
    <w:rsid w:val="000F52C8"/>
    <w:rsid w:val="000F5605"/>
    <w:rsid w:val="000F5AD9"/>
    <w:rsid w:val="000F5F63"/>
    <w:rsid w:val="000F5FFA"/>
    <w:rsid w:val="000F6F79"/>
    <w:rsid w:val="000F72EB"/>
    <w:rsid w:val="000F7531"/>
    <w:rsid w:val="000F7CF3"/>
    <w:rsid w:val="000F7DDC"/>
    <w:rsid w:val="00100035"/>
    <w:rsid w:val="0010034A"/>
    <w:rsid w:val="0010046F"/>
    <w:rsid w:val="00100569"/>
    <w:rsid w:val="0010065D"/>
    <w:rsid w:val="00100D85"/>
    <w:rsid w:val="00100EE9"/>
    <w:rsid w:val="00101876"/>
    <w:rsid w:val="00102A52"/>
    <w:rsid w:val="001031B0"/>
    <w:rsid w:val="00103372"/>
    <w:rsid w:val="001033B9"/>
    <w:rsid w:val="0010432F"/>
    <w:rsid w:val="001043BD"/>
    <w:rsid w:val="0010465F"/>
    <w:rsid w:val="001049FC"/>
    <w:rsid w:val="00104C56"/>
    <w:rsid w:val="0010573D"/>
    <w:rsid w:val="00105822"/>
    <w:rsid w:val="0010642A"/>
    <w:rsid w:val="00106C6F"/>
    <w:rsid w:val="001076A3"/>
    <w:rsid w:val="00107893"/>
    <w:rsid w:val="001078E7"/>
    <w:rsid w:val="00107A64"/>
    <w:rsid w:val="00107EDE"/>
    <w:rsid w:val="00107F46"/>
    <w:rsid w:val="0011028B"/>
    <w:rsid w:val="001103E0"/>
    <w:rsid w:val="00110C07"/>
    <w:rsid w:val="0011158B"/>
    <w:rsid w:val="00111946"/>
    <w:rsid w:val="00111B09"/>
    <w:rsid w:val="00112043"/>
    <w:rsid w:val="001122D0"/>
    <w:rsid w:val="001125C2"/>
    <w:rsid w:val="001126DB"/>
    <w:rsid w:val="00112BED"/>
    <w:rsid w:val="001134B2"/>
    <w:rsid w:val="0011355F"/>
    <w:rsid w:val="001138B5"/>
    <w:rsid w:val="001139FD"/>
    <w:rsid w:val="0011404D"/>
    <w:rsid w:val="00114134"/>
    <w:rsid w:val="0011479F"/>
    <w:rsid w:val="00114A29"/>
    <w:rsid w:val="00114E73"/>
    <w:rsid w:val="00114EB1"/>
    <w:rsid w:val="00115771"/>
    <w:rsid w:val="001163DB"/>
    <w:rsid w:val="00116403"/>
    <w:rsid w:val="0011651D"/>
    <w:rsid w:val="00116582"/>
    <w:rsid w:val="00116EFF"/>
    <w:rsid w:val="0011702E"/>
    <w:rsid w:val="001172D4"/>
    <w:rsid w:val="00117314"/>
    <w:rsid w:val="00117C31"/>
    <w:rsid w:val="00117DA6"/>
    <w:rsid w:val="001204BC"/>
    <w:rsid w:val="0012157D"/>
    <w:rsid w:val="001215E4"/>
    <w:rsid w:val="001216FD"/>
    <w:rsid w:val="00121785"/>
    <w:rsid w:val="00121C41"/>
    <w:rsid w:val="00122808"/>
    <w:rsid w:val="00122D78"/>
    <w:rsid w:val="00122DD2"/>
    <w:rsid w:val="00122E24"/>
    <w:rsid w:val="00122F17"/>
    <w:rsid w:val="00123649"/>
    <w:rsid w:val="001238EF"/>
    <w:rsid w:val="0012407F"/>
    <w:rsid w:val="00124450"/>
    <w:rsid w:val="001246AA"/>
    <w:rsid w:val="00124EC3"/>
    <w:rsid w:val="001254CA"/>
    <w:rsid w:val="001256C4"/>
    <w:rsid w:val="00125830"/>
    <w:rsid w:val="00125C3D"/>
    <w:rsid w:val="00126027"/>
    <w:rsid w:val="001262D1"/>
    <w:rsid w:val="001267AA"/>
    <w:rsid w:val="001269EC"/>
    <w:rsid w:val="00126B6C"/>
    <w:rsid w:val="00126E25"/>
    <w:rsid w:val="00126EA5"/>
    <w:rsid w:val="001278CA"/>
    <w:rsid w:val="001301A4"/>
    <w:rsid w:val="00130665"/>
    <w:rsid w:val="00130954"/>
    <w:rsid w:val="001314CE"/>
    <w:rsid w:val="001314DA"/>
    <w:rsid w:val="00131A6F"/>
    <w:rsid w:val="00131C3F"/>
    <w:rsid w:val="00131E55"/>
    <w:rsid w:val="0013212B"/>
    <w:rsid w:val="0013232E"/>
    <w:rsid w:val="00132596"/>
    <w:rsid w:val="00132C20"/>
    <w:rsid w:val="00133197"/>
    <w:rsid w:val="00133E0D"/>
    <w:rsid w:val="0013412C"/>
    <w:rsid w:val="0013435B"/>
    <w:rsid w:val="00134F23"/>
    <w:rsid w:val="001350E1"/>
    <w:rsid w:val="0013537E"/>
    <w:rsid w:val="00135CB0"/>
    <w:rsid w:val="00135EE8"/>
    <w:rsid w:val="00137A83"/>
    <w:rsid w:val="00140072"/>
    <w:rsid w:val="0014099F"/>
    <w:rsid w:val="00140ACD"/>
    <w:rsid w:val="00140CE8"/>
    <w:rsid w:val="00140D15"/>
    <w:rsid w:val="001413DE"/>
    <w:rsid w:val="00141573"/>
    <w:rsid w:val="001416B2"/>
    <w:rsid w:val="00141A54"/>
    <w:rsid w:val="00141D6C"/>
    <w:rsid w:val="00142542"/>
    <w:rsid w:val="00142919"/>
    <w:rsid w:val="00142CC9"/>
    <w:rsid w:val="00143022"/>
    <w:rsid w:val="00143555"/>
    <w:rsid w:val="0014391B"/>
    <w:rsid w:val="00143D77"/>
    <w:rsid w:val="00144009"/>
    <w:rsid w:val="00144308"/>
    <w:rsid w:val="00144714"/>
    <w:rsid w:val="0014480F"/>
    <w:rsid w:val="00144C0B"/>
    <w:rsid w:val="00144C9B"/>
    <w:rsid w:val="00144E1B"/>
    <w:rsid w:val="0014591B"/>
    <w:rsid w:val="001463F4"/>
    <w:rsid w:val="0014645B"/>
    <w:rsid w:val="00146544"/>
    <w:rsid w:val="00146749"/>
    <w:rsid w:val="00146F6D"/>
    <w:rsid w:val="00146FA9"/>
    <w:rsid w:val="001471D0"/>
    <w:rsid w:val="001472A4"/>
    <w:rsid w:val="001472F3"/>
    <w:rsid w:val="001476C7"/>
    <w:rsid w:val="0014799A"/>
    <w:rsid w:val="00150016"/>
    <w:rsid w:val="001509A4"/>
    <w:rsid w:val="00150D91"/>
    <w:rsid w:val="00150FE3"/>
    <w:rsid w:val="001517EA"/>
    <w:rsid w:val="00151FDB"/>
    <w:rsid w:val="0015211F"/>
    <w:rsid w:val="0015251A"/>
    <w:rsid w:val="0015321A"/>
    <w:rsid w:val="0015353E"/>
    <w:rsid w:val="0015378C"/>
    <w:rsid w:val="001538F6"/>
    <w:rsid w:val="0015393B"/>
    <w:rsid w:val="00153E40"/>
    <w:rsid w:val="0015449F"/>
    <w:rsid w:val="001546E1"/>
    <w:rsid w:val="00154BD3"/>
    <w:rsid w:val="00154C02"/>
    <w:rsid w:val="0015599D"/>
    <w:rsid w:val="00155B95"/>
    <w:rsid w:val="00155B97"/>
    <w:rsid w:val="00155CC0"/>
    <w:rsid w:val="00155E5E"/>
    <w:rsid w:val="00155EFF"/>
    <w:rsid w:val="001560ED"/>
    <w:rsid w:val="0015637C"/>
    <w:rsid w:val="00156C3A"/>
    <w:rsid w:val="00157151"/>
    <w:rsid w:val="00157414"/>
    <w:rsid w:val="0015767C"/>
    <w:rsid w:val="00157D81"/>
    <w:rsid w:val="00157F6E"/>
    <w:rsid w:val="0016005B"/>
    <w:rsid w:val="0016026C"/>
    <w:rsid w:val="00160274"/>
    <w:rsid w:val="00160967"/>
    <w:rsid w:val="00160B0B"/>
    <w:rsid w:val="0016178A"/>
    <w:rsid w:val="00162C2C"/>
    <w:rsid w:val="00162D2F"/>
    <w:rsid w:val="0016343D"/>
    <w:rsid w:val="00163762"/>
    <w:rsid w:val="00163A60"/>
    <w:rsid w:val="0016431A"/>
    <w:rsid w:val="00164374"/>
    <w:rsid w:val="00164463"/>
    <w:rsid w:val="00164AD6"/>
    <w:rsid w:val="00164E9C"/>
    <w:rsid w:val="00164EE4"/>
    <w:rsid w:val="00165FE0"/>
    <w:rsid w:val="00166850"/>
    <w:rsid w:val="00166997"/>
    <w:rsid w:val="00166B07"/>
    <w:rsid w:val="00167670"/>
    <w:rsid w:val="0016767D"/>
    <w:rsid w:val="00167B38"/>
    <w:rsid w:val="00167BCE"/>
    <w:rsid w:val="00170AB1"/>
    <w:rsid w:val="00170D9C"/>
    <w:rsid w:val="00171237"/>
    <w:rsid w:val="00171D3B"/>
    <w:rsid w:val="0017242F"/>
    <w:rsid w:val="00172472"/>
    <w:rsid w:val="0017263C"/>
    <w:rsid w:val="00172A78"/>
    <w:rsid w:val="00172B34"/>
    <w:rsid w:val="0017346D"/>
    <w:rsid w:val="00173F02"/>
    <w:rsid w:val="001744B0"/>
    <w:rsid w:val="0017488F"/>
    <w:rsid w:val="00174B45"/>
    <w:rsid w:val="00175157"/>
    <w:rsid w:val="001756F9"/>
    <w:rsid w:val="00175B60"/>
    <w:rsid w:val="00175D72"/>
    <w:rsid w:val="00175DCB"/>
    <w:rsid w:val="00176170"/>
    <w:rsid w:val="001762A6"/>
    <w:rsid w:val="001769C5"/>
    <w:rsid w:val="00176FFB"/>
    <w:rsid w:val="00177B05"/>
    <w:rsid w:val="00177E64"/>
    <w:rsid w:val="001801D0"/>
    <w:rsid w:val="0018037B"/>
    <w:rsid w:val="001806C3"/>
    <w:rsid w:val="0018089B"/>
    <w:rsid w:val="0018146D"/>
    <w:rsid w:val="001815AC"/>
    <w:rsid w:val="001816DC"/>
    <w:rsid w:val="00181899"/>
    <w:rsid w:val="00181F3B"/>
    <w:rsid w:val="0018211C"/>
    <w:rsid w:val="001825F5"/>
    <w:rsid w:val="001826B9"/>
    <w:rsid w:val="00182953"/>
    <w:rsid w:val="00182B06"/>
    <w:rsid w:val="00182D85"/>
    <w:rsid w:val="001835B3"/>
    <w:rsid w:val="001836FF"/>
    <w:rsid w:val="00183C38"/>
    <w:rsid w:val="00183D04"/>
    <w:rsid w:val="00183E23"/>
    <w:rsid w:val="0018463E"/>
    <w:rsid w:val="00184718"/>
    <w:rsid w:val="0018494F"/>
    <w:rsid w:val="00184CC7"/>
    <w:rsid w:val="00184D55"/>
    <w:rsid w:val="00184FBD"/>
    <w:rsid w:val="0018514E"/>
    <w:rsid w:val="001851DC"/>
    <w:rsid w:val="0018540F"/>
    <w:rsid w:val="0018577A"/>
    <w:rsid w:val="00185C29"/>
    <w:rsid w:val="00186496"/>
    <w:rsid w:val="00186BF7"/>
    <w:rsid w:val="00186D12"/>
    <w:rsid w:val="00186F93"/>
    <w:rsid w:val="00187540"/>
    <w:rsid w:val="001878EF"/>
    <w:rsid w:val="00187B48"/>
    <w:rsid w:val="00187EFC"/>
    <w:rsid w:val="00190314"/>
    <w:rsid w:val="00190889"/>
    <w:rsid w:val="00190901"/>
    <w:rsid w:val="00191227"/>
    <w:rsid w:val="00191980"/>
    <w:rsid w:val="00191BFC"/>
    <w:rsid w:val="00191ED4"/>
    <w:rsid w:val="00192712"/>
    <w:rsid w:val="00192AFE"/>
    <w:rsid w:val="00192C69"/>
    <w:rsid w:val="001936DE"/>
    <w:rsid w:val="00193DD2"/>
    <w:rsid w:val="0019433E"/>
    <w:rsid w:val="001949F3"/>
    <w:rsid w:val="00194B17"/>
    <w:rsid w:val="00194B35"/>
    <w:rsid w:val="00194D74"/>
    <w:rsid w:val="00195298"/>
    <w:rsid w:val="001954DD"/>
    <w:rsid w:val="001955DF"/>
    <w:rsid w:val="00195657"/>
    <w:rsid w:val="001956DC"/>
    <w:rsid w:val="00195C7E"/>
    <w:rsid w:val="00195E2F"/>
    <w:rsid w:val="00196E2C"/>
    <w:rsid w:val="0019703F"/>
    <w:rsid w:val="00197376"/>
    <w:rsid w:val="00197767"/>
    <w:rsid w:val="00197927"/>
    <w:rsid w:val="001979B0"/>
    <w:rsid w:val="00197B37"/>
    <w:rsid w:val="001A0096"/>
    <w:rsid w:val="001A0259"/>
    <w:rsid w:val="001A032F"/>
    <w:rsid w:val="001A0364"/>
    <w:rsid w:val="001A04FC"/>
    <w:rsid w:val="001A0CA4"/>
    <w:rsid w:val="001A132B"/>
    <w:rsid w:val="001A1836"/>
    <w:rsid w:val="001A1895"/>
    <w:rsid w:val="001A1A3B"/>
    <w:rsid w:val="001A1DF7"/>
    <w:rsid w:val="001A225E"/>
    <w:rsid w:val="001A248A"/>
    <w:rsid w:val="001A28BE"/>
    <w:rsid w:val="001A29A7"/>
    <w:rsid w:val="001A2A98"/>
    <w:rsid w:val="001A2AC6"/>
    <w:rsid w:val="001A2CD8"/>
    <w:rsid w:val="001A3736"/>
    <w:rsid w:val="001A39F2"/>
    <w:rsid w:val="001A3FDF"/>
    <w:rsid w:val="001A4570"/>
    <w:rsid w:val="001A4797"/>
    <w:rsid w:val="001A4CD5"/>
    <w:rsid w:val="001A4F00"/>
    <w:rsid w:val="001A5201"/>
    <w:rsid w:val="001A569F"/>
    <w:rsid w:val="001A5BA2"/>
    <w:rsid w:val="001A69AC"/>
    <w:rsid w:val="001A6BCD"/>
    <w:rsid w:val="001A7017"/>
    <w:rsid w:val="001A7C20"/>
    <w:rsid w:val="001A7E52"/>
    <w:rsid w:val="001B0399"/>
    <w:rsid w:val="001B0EFD"/>
    <w:rsid w:val="001B193F"/>
    <w:rsid w:val="001B1C94"/>
    <w:rsid w:val="001B2594"/>
    <w:rsid w:val="001B266E"/>
    <w:rsid w:val="001B2D83"/>
    <w:rsid w:val="001B3212"/>
    <w:rsid w:val="001B370E"/>
    <w:rsid w:val="001B3C97"/>
    <w:rsid w:val="001B3D8F"/>
    <w:rsid w:val="001B4768"/>
    <w:rsid w:val="001B4916"/>
    <w:rsid w:val="001B4926"/>
    <w:rsid w:val="001B4A17"/>
    <w:rsid w:val="001B53F5"/>
    <w:rsid w:val="001B5F77"/>
    <w:rsid w:val="001B6069"/>
    <w:rsid w:val="001B640D"/>
    <w:rsid w:val="001B680C"/>
    <w:rsid w:val="001B6A86"/>
    <w:rsid w:val="001B7597"/>
    <w:rsid w:val="001B7695"/>
    <w:rsid w:val="001B76D4"/>
    <w:rsid w:val="001B7862"/>
    <w:rsid w:val="001B7CF1"/>
    <w:rsid w:val="001C002E"/>
    <w:rsid w:val="001C01AD"/>
    <w:rsid w:val="001C08A1"/>
    <w:rsid w:val="001C10CA"/>
    <w:rsid w:val="001C1ABD"/>
    <w:rsid w:val="001C1BEC"/>
    <w:rsid w:val="001C1E60"/>
    <w:rsid w:val="001C2251"/>
    <w:rsid w:val="001C22BD"/>
    <w:rsid w:val="001C241A"/>
    <w:rsid w:val="001C299D"/>
    <w:rsid w:val="001C2E93"/>
    <w:rsid w:val="001C31DB"/>
    <w:rsid w:val="001C323C"/>
    <w:rsid w:val="001C3253"/>
    <w:rsid w:val="001C3EA5"/>
    <w:rsid w:val="001C4180"/>
    <w:rsid w:val="001C458A"/>
    <w:rsid w:val="001C5018"/>
    <w:rsid w:val="001C546E"/>
    <w:rsid w:val="001C5E16"/>
    <w:rsid w:val="001C5F49"/>
    <w:rsid w:val="001C603A"/>
    <w:rsid w:val="001C64BA"/>
    <w:rsid w:val="001C682C"/>
    <w:rsid w:val="001C6FF2"/>
    <w:rsid w:val="001C74D9"/>
    <w:rsid w:val="001C758C"/>
    <w:rsid w:val="001C7684"/>
    <w:rsid w:val="001C7CF4"/>
    <w:rsid w:val="001C7E38"/>
    <w:rsid w:val="001C7FAB"/>
    <w:rsid w:val="001D05FB"/>
    <w:rsid w:val="001D0867"/>
    <w:rsid w:val="001D0906"/>
    <w:rsid w:val="001D0D0F"/>
    <w:rsid w:val="001D104A"/>
    <w:rsid w:val="001D147C"/>
    <w:rsid w:val="001D15A8"/>
    <w:rsid w:val="001D198E"/>
    <w:rsid w:val="001D26E3"/>
    <w:rsid w:val="001D328F"/>
    <w:rsid w:val="001D3495"/>
    <w:rsid w:val="001D3AD0"/>
    <w:rsid w:val="001D3BE2"/>
    <w:rsid w:val="001D3D6A"/>
    <w:rsid w:val="001D405C"/>
    <w:rsid w:val="001D4155"/>
    <w:rsid w:val="001D4803"/>
    <w:rsid w:val="001D4FB9"/>
    <w:rsid w:val="001D502A"/>
    <w:rsid w:val="001D50A9"/>
    <w:rsid w:val="001D5290"/>
    <w:rsid w:val="001D5316"/>
    <w:rsid w:val="001D57DD"/>
    <w:rsid w:val="001D5A2D"/>
    <w:rsid w:val="001D5A99"/>
    <w:rsid w:val="001D5B53"/>
    <w:rsid w:val="001D664D"/>
    <w:rsid w:val="001D67B5"/>
    <w:rsid w:val="001D68BE"/>
    <w:rsid w:val="001D7717"/>
    <w:rsid w:val="001D7789"/>
    <w:rsid w:val="001D794B"/>
    <w:rsid w:val="001D79C4"/>
    <w:rsid w:val="001D7F0E"/>
    <w:rsid w:val="001E0045"/>
    <w:rsid w:val="001E02C6"/>
    <w:rsid w:val="001E0638"/>
    <w:rsid w:val="001E09B0"/>
    <w:rsid w:val="001E0E6B"/>
    <w:rsid w:val="001E16AC"/>
    <w:rsid w:val="001E1778"/>
    <w:rsid w:val="001E1EFC"/>
    <w:rsid w:val="001E2117"/>
    <w:rsid w:val="001E2197"/>
    <w:rsid w:val="001E22EB"/>
    <w:rsid w:val="001E289C"/>
    <w:rsid w:val="001E29A3"/>
    <w:rsid w:val="001E2FCE"/>
    <w:rsid w:val="001E31F0"/>
    <w:rsid w:val="001E3963"/>
    <w:rsid w:val="001E397B"/>
    <w:rsid w:val="001E39A5"/>
    <w:rsid w:val="001E46C8"/>
    <w:rsid w:val="001E51F8"/>
    <w:rsid w:val="001E52B5"/>
    <w:rsid w:val="001E52BA"/>
    <w:rsid w:val="001E55C5"/>
    <w:rsid w:val="001E56D1"/>
    <w:rsid w:val="001E5DC3"/>
    <w:rsid w:val="001E5E9C"/>
    <w:rsid w:val="001E6491"/>
    <w:rsid w:val="001E6BB3"/>
    <w:rsid w:val="001E6DB8"/>
    <w:rsid w:val="001E6E8C"/>
    <w:rsid w:val="001E6EBB"/>
    <w:rsid w:val="001E6F52"/>
    <w:rsid w:val="001E73E8"/>
    <w:rsid w:val="001E760D"/>
    <w:rsid w:val="001E79B9"/>
    <w:rsid w:val="001F0430"/>
    <w:rsid w:val="001F04E1"/>
    <w:rsid w:val="001F0B7C"/>
    <w:rsid w:val="001F12CC"/>
    <w:rsid w:val="001F13CC"/>
    <w:rsid w:val="001F1444"/>
    <w:rsid w:val="001F154C"/>
    <w:rsid w:val="001F180C"/>
    <w:rsid w:val="001F1B87"/>
    <w:rsid w:val="001F1C9B"/>
    <w:rsid w:val="001F2122"/>
    <w:rsid w:val="001F2D02"/>
    <w:rsid w:val="001F312E"/>
    <w:rsid w:val="001F3439"/>
    <w:rsid w:val="001F3BF7"/>
    <w:rsid w:val="001F47FF"/>
    <w:rsid w:val="001F480C"/>
    <w:rsid w:val="001F4B9D"/>
    <w:rsid w:val="001F4FC4"/>
    <w:rsid w:val="001F52BF"/>
    <w:rsid w:val="001F54E5"/>
    <w:rsid w:val="001F59DB"/>
    <w:rsid w:val="001F5C36"/>
    <w:rsid w:val="001F5CD2"/>
    <w:rsid w:val="001F5D95"/>
    <w:rsid w:val="001F5DEE"/>
    <w:rsid w:val="001F6018"/>
    <w:rsid w:val="001F61E0"/>
    <w:rsid w:val="001F67EE"/>
    <w:rsid w:val="001F714E"/>
    <w:rsid w:val="001F734D"/>
    <w:rsid w:val="001F7398"/>
    <w:rsid w:val="001F7B0D"/>
    <w:rsid w:val="002001D5"/>
    <w:rsid w:val="002009C3"/>
    <w:rsid w:val="00200AE7"/>
    <w:rsid w:val="00201176"/>
    <w:rsid w:val="00201E60"/>
    <w:rsid w:val="0020222D"/>
    <w:rsid w:val="00203305"/>
    <w:rsid w:val="002044C5"/>
    <w:rsid w:val="002048B3"/>
    <w:rsid w:val="002048C9"/>
    <w:rsid w:val="00204BEA"/>
    <w:rsid w:val="002053E9"/>
    <w:rsid w:val="00205638"/>
    <w:rsid w:val="0020575C"/>
    <w:rsid w:val="00206A39"/>
    <w:rsid w:val="0020702D"/>
    <w:rsid w:val="0020715F"/>
    <w:rsid w:val="00207E74"/>
    <w:rsid w:val="00210356"/>
    <w:rsid w:val="0021071F"/>
    <w:rsid w:val="00210AB6"/>
    <w:rsid w:val="00210B3B"/>
    <w:rsid w:val="00210D6D"/>
    <w:rsid w:val="0021197A"/>
    <w:rsid w:val="00211E35"/>
    <w:rsid w:val="00212258"/>
    <w:rsid w:val="00212439"/>
    <w:rsid w:val="0021269F"/>
    <w:rsid w:val="002126A8"/>
    <w:rsid w:val="00212F5A"/>
    <w:rsid w:val="0021310A"/>
    <w:rsid w:val="0021404D"/>
    <w:rsid w:val="002141C5"/>
    <w:rsid w:val="0021457B"/>
    <w:rsid w:val="002148F3"/>
    <w:rsid w:val="00214964"/>
    <w:rsid w:val="00214A2A"/>
    <w:rsid w:val="00214BC4"/>
    <w:rsid w:val="00214C9D"/>
    <w:rsid w:val="00214CB4"/>
    <w:rsid w:val="00215CE2"/>
    <w:rsid w:val="00215D67"/>
    <w:rsid w:val="0021600E"/>
    <w:rsid w:val="0021604C"/>
    <w:rsid w:val="00216CFD"/>
    <w:rsid w:val="00216EEF"/>
    <w:rsid w:val="0021734B"/>
    <w:rsid w:val="0021738D"/>
    <w:rsid w:val="00217796"/>
    <w:rsid w:val="00217D41"/>
    <w:rsid w:val="00217E97"/>
    <w:rsid w:val="002203AF"/>
    <w:rsid w:val="00220404"/>
    <w:rsid w:val="00220F72"/>
    <w:rsid w:val="0022102E"/>
    <w:rsid w:val="00221121"/>
    <w:rsid w:val="00221244"/>
    <w:rsid w:val="00221399"/>
    <w:rsid w:val="00221662"/>
    <w:rsid w:val="002217CB"/>
    <w:rsid w:val="00222016"/>
    <w:rsid w:val="00222260"/>
    <w:rsid w:val="00222399"/>
    <w:rsid w:val="0022241C"/>
    <w:rsid w:val="0022278F"/>
    <w:rsid w:val="00222C7B"/>
    <w:rsid w:val="00222D77"/>
    <w:rsid w:val="002231F3"/>
    <w:rsid w:val="002232E2"/>
    <w:rsid w:val="002234AB"/>
    <w:rsid w:val="002234F5"/>
    <w:rsid w:val="002235F9"/>
    <w:rsid w:val="00224009"/>
    <w:rsid w:val="00224381"/>
    <w:rsid w:val="0022442B"/>
    <w:rsid w:val="002245F6"/>
    <w:rsid w:val="00224ECF"/>
    <w:rsid w:val="0022516D"/>
    <w:rsid w:val="00225567"/>
    <w:rsid w:val="002255C7"/>
    <w:rsid w:val="002255EA"/>
    <w:rsid w:val="002256C0"/>
    <w:rsid w:val="0022643F"/>
    <w:rsid w:val="0022646F"/>
    <w:rsid w:val="00226DB5"/>
    <w:rsid w:val="00227095"/>
    <w:rsid w:val="00227115"/>
    <w:rsid w:val="00227171"/>
    <w:rsid w:val="00227213"/>
    <w:rsid w:val="002277BD"/>
    <w:rsid w:val="00227C43"/>
    <w:rsid w:val="00230075"/>
    <w:rsid w:val="00230E89"/>
    <w:rsid w:val="00230EF7"/>
    <w:rsid w:val="00231315"/>
    <w:rsid w:val="0023170A"/>
    <w:rsid w:val="0023176C"/>
    <w:rsid w:val="00231CC1"/>
    <w:rsid w:val="002327AF"/>
    <w:rsid w:val="002328EC"/>
    <w:rsid w:val="00232CE9"/>
    <w:rsid w:val="00233202"/>
    <w:rsid w:val="0023323D"/>
    <w:rsid w:val="002333A6"/>
    <w:rsid w:val="002336C6"/>
    <w:rsid w:val="002337B2"/>
    <w:rsid w:val="00233C18"/>
    <w:rsid w:val="00233C6E"/>
    <w:rsid w:val="0023446B"/>
    <w:rsid w:val="002345BE"/>
    <w:rsid w:val="00234A16"/>
    <w:rsid w:val="00234C11"/>
    <w:rsid w:val="0023509E"/>
    <w:rsid w:val="00235461"/>
    <w:rsid w:val="00235A40"/>
    <w:rsid w:val="00235BC6"/>
    <w:rsid w:val="00236111"/>
    <w:rsid w:val="002361B2"/>
    <w:rsid w:val="00236607"/>
    <w:rsid w:val="0023690B"/>
    <w:rsid w:val="00236AC5"/>
    <w:rsid w:val="00236B9C"/>
    <w:rsid w:val="00236D09"/>
    <w:rsid w:val="00237149"/>
    <w:rsid w:val="0023738C"/>
    <w:rsid w:val="0023738F"/>
    <w:rsid w:val="00237C7A"/>
    <w:rsid w:val="00237E38"/>
    <w:rsid w:val="0024035E"/>
    <w:rsid w:val="00240F2C"/>
    <w:rsid w:val="002411B6"/>
    <w:rsid w:val="002411E3"/>
    <w:rsid w:val="00241326"/>
    <w:rsid w:val="00241898"/>
    <w:rsid w:val="002418F5"/>
    <w:rsid w:val="002419D1"/>
    <w:rsid w:val="00241E17"/>
    <w:rsid w:val="00242303"/>
    <w:rsid w:val="002429D8"/>
    <w:rsid w:val="00242F36"/>
    <w:rsid w:val="002432E0"/>
    <w:rsid w:val="00243421"/>
    <w:rsid w:val="00243BF8"/>
    <w:rsid w:val="00243D6A"/>
    <w:rsid w:val="00243F7C"/>
    <w:rsid w:val="00243F8A"/>
    <w:rsid w:val="002447AB"/>
    <w:rsid w:val="00244C2B"/>
    <w:rsid w:val="00244DBF"/>
    <w:rsid w:val="00244E12"/>
    <w:rsid w:val="0024522F"/>
    <w:rsid w:val="00245813"/>
    <w:rsid w:val="00245D7B"/>
    <w:rsid w:val="00245F72"/>
    <w:rsid w:val="00246351"/>
    <w:rsid w:val="00246968"/>
    <w:rsid w:val="00246A38"/>
    <w:rsid w:val="00246C49"/>
    <w:rsid w:val="00247163"/>
    <w:rsid w:val="00247B8E"/>
    <w:rsid w:val="0025018B"/>
    <w:rsid w:val="00250CB3"/>
    <w:rsid w:val="00250FA8"/>
    <w:rsid w:val="002512A5"/>
    <w:rsid w:val="0025180A"/>
    <w:rsid w:val="002527E0"/>
    <w:rsid w:val="00252A19"/>
    <w:rsid w:val="00252BF4"/>
    <w:rsid w:val="00252CAF"/>
    <w:rsid w:val="00253156"/>
    <w:rsid w:val="00253194"/>
    <w:rsid w:val="00253874"/>
    <w:rsid w:val="002538BF"/>
    <w:rsid w:val="00253AD9"/>
    <w:rsid w:val="00253B8E"/>
    <w:rsid w:val="00253EA2"/>
    <w:rsid w:val="0025400B"/>
    <w:rsid w:val="002542B8"/>
    <w:rsid w:val="0025461C"/>
    <w:rsid w:val="00254791"/>
    <w:rsid w:val="00254831"/>
    <w:rsid w:val="00254D7B"/>
    <w:rsid w:val="00254EB7"/>
    <w:rsid w:val="00255848"/>
    <w:rsid w:val="00256288"/>
    <w:rsid w:val="002562BC"/>
    <w:rsid w:val="002565AC"/>
    <w:rsid w:val="00256BB6"/>
    <w:rsid w:val="00257057"/>
    <w:rsid w:val="0025725B"/>
    <w:rsid w:val="00257422"/>
    <w:rsid w:val="002577C6"/>
    <w:rsid w:val="00257F27"/>
    <w:rsid w:val="00260008"/>
    <w:rsid w:val="002603EE"/>
    <w:rsid w:val="002606DD"/>
    <w:rsid w:val="00260A57"/>
    <w:rsid w:val="00260E01"/>
    <w:rsid w:val="00260FF4"/>
    <w:rsid w:val="002611CA"/>
    <w:rsid w:val="00261867"/>
    <w:rsid w:val="00261B8A"/>
    <w:rsid w:val="0026219B"/>
    <w:rsid w:val="002622A1"/>
    <w:rsid w:val="0026290E"/>
    <w:rsid w:val="00262B73"/>
    <w:rsid w:val="00262DFA"/>
    <w:rsid w:val="00263587"/>
    <w:rsid w:val="00264B21"/>
    <w:rsid w:val="00264CCE"/>
    <w:rsid w:val="00264D06"/>
    <w:rsid w:val="00264DDE"/>
    <w:rsid w:val="00264E22"/>
    <w:rsid w:val="00265382"/>
    <w:rsid w:val="00265D2F"/>
    <w:rsid w:val="002660AE"/>
    <w:rsid w:val="00266224"/>
    <w:rsid w:val="00266607"/>
    <w:rsid w:val="00266772"/>
    <w:rsid w:val="00266831"/>
    <w:rsid w:val="00266962"/>
    <w:rsid w:val="00267071"/>
    <w:rsid w:val="00267395"/>
    <w:rsid w:val="0026776A"/>
    <w:rsid w:val="00267827"/>
    <w:rsid w:val="00267BC0"/>
    <w:rsid w:val="00267D24"/>
    <w:rsid w:val="00267FB5"/>
    <w:rsid w:val="00267FB6"/>
    <w:rsid w:val="00267FE7"/>
    <w:rsid w:val="0027009D"/>
    <w:rsid w:val="00270377"/>
    <w:rsid w:val="0027040C"/>
    <w:rsid w:val="00270B10"/>
    <w:rsid w:val="002713B5"/>
    <w:rsid w:val="00271495"/>
    <w:rsid w:val="00271645"/>
    <w:rsid w:val="00272036"/>
    <w:rsid w:val="00272051"/>
    <w:rsid w:val="002721C7"/>
    <w:rsid w:val="0027268C"/>
    <w:rsid w:val="002728E7"/>
    <w:rsid w:val="0027294D"/>
    <w:rsid w:val="00273036"/>
    <w:rsid w:val="00273597"/>
    <w:rsid w:val="002737A4"/>
    <w:rsid w:val="002740B7"/>
    <w:rsid w:val="0027413B"/>
    <w:rsid w:val="002741B7"/>
    <w:rsid w:val="00274ECE"/>
    <w:rsid w:val="002751A5"/>
    <w:rsid w:val="00275533"/>
    <w:rsid w:val="002757EE"/>
    <w:rsid w:val="00275BAB"/>
    <w:rsid w:val="00276B50"/>
    <w:rsid w:val="00276C5F"/>
    <w:rsid w:val="00276EAD"/>
    <w:rsid w:val="002770AD"/>
    <w:rsid w:val="002771D0"/>
    <w:rsid w:val="0027784F"/>
    <w:rsid w:val="00277CEC"/>
    <w:rsid w:val="00277FE0"/>
    <w:rsid w:val="00280246"/>
    <w:rsid w:val="002809FF"/>
    <w:rsid w:val="00280C62"/>
    <w:rsid w:val="00281A25"/>
    <w:rsid w:val="00281CF0"/>
    <w:rsid w:val="00281D30"/>
    <w:rsid w:val="002820D5"/>
    <w:rsid w:val="00282A66"/>
    <w:rsid w:val="00282CF1"/>
    <w:rsid w:val="002832B3"/>
    <w:rsid w:val="002834CF"/>
    <w:rsid w:val="00283B42"/>
    <w:rsid w:val="00283BB4"/>
    <w:rsid w:val="00284383"/>
    <w:rsid w:val="00284B1D"/>
    <w:rsid w:val="00284FC1"/>
    <w:rsid w:val="00285436"/>
    <w:rsid w:val="002858DB"/>
    <w:rsid w:val="00286635"/>
    <w:rsid w:val="00286AD3"/>
    <w:rsid w:val="00286B03"/>
    <w:rsid w:val="00287D7F"/>
    <w:rsid w:val="00290096"/>
    <w:rsid w:val="002907B3"/>
    <w:rsid w:val="00290EE2"/>
    <w:rsid w:val="00290F83"/>
    <w:rsid w:val="002911CF"/>
    <w:rsid w:val="00291340"/>
    <w:rsid w:val="00291957"/>
    <w:rsid w:val="00291B03"/>
    <w:rsid w:val="00291D38"/>
    <w:rsid w:val="00292CD3"/>
    <w:rsid w:val="00292DFB"/>
    <w:rsid w:val="00292E44"/>
    <w:rsid w:val="0029314D"/>
    <w:rsid w:val="00293421"/>
    <w:rsid w:val="002945F3"/>
    <w:rsid w:val="002947B1"/>
    <w:rsid w:val="00294909"/>
    <w:rsid w:val="00294AD3"/>
    <w:rsid w:val="00294DAB"/>
    <w:rsid w:val="00295289"/>
    <w:rsid w:val="00295B13"/>
    <w:rsid w:val="00295FAA"/>
    <w:rsid w:val="00296205"/>
    <w:rsid w:val="00296276"/>
    <w:rsid w:val="00296426"/>
    <w:rsid w:val="00296488"/>
    <w:rsid w:val="002967EC"/>
    <w:rsid w:val="0029682D"/>
    <w:rsid w:val="00297445"/>
    <w:rsid w:val="002977E2"/>
    <w:rsid w:val="00297A81"/>
    <w:rsid w:val="00297B58"/>
    <w:rsid w:val="00297C81"/>
    <w:rsid w:val="002A00F7"/>
    <w:rsid w:val="002A05C2"/>
    <w:rsid w:val="002A0739"/>
    <w:rsid w:val="002A08E8"/>
    <w:rsid w:val="002A09DD"/>
    <w:rsid w:val="002A10BA"/>
    <w:rsid w:val="002A125D"/>
    <w:rsid w:val="002A1988"/>
    <w:rsid w:val="002A1F40"/>
    <w:rsid w:val="002A27CC"/>
    <w:rsid w:val="002A2A26"/>
    <w:rsid w:val="002A2EE4"/>
    <w:rsid w:val="002A2FA5"/>
    <w:rsid w:val="002A3613"/>
    <w:rsid w:val="002A3842"/>
    <w:rsid w:val="002A39AD"/>
    <w:rsid w:val="002A440E"/>
    <w:rsid w:val="002A441D"/>
    <w:rsid w:val="002A4CC1"/>
    <w:rsid w:val="002A4D54"/>
    <w:rsid w:val="002A4D7D"/>
    <w:rsid w:val="002A4FCF"/>
    <w:rsid w:val="002A4FFE"/>
    <w:rsid w:val="002A510D"/>
    <w:rsid w:val="002A5379"/>
    <w:rsid w:val="002A55FF"/>
    <w:rsid w:val="002A59AA"/>
    <w:rsid w:val="002A5C10"/>
    <w:rsid w:val="002A6204"/>
    <w:rsid w:val="002A67A1"/>
    <w:rsid w:val="002A7067"/>
    <w:rsid w:val="002A7E2A"/>
    <w:rsid w:val="002B0030"/>
    <w:rsid w:val="002B0580"/>
    <w:rsid w:val="002B10D8"/>
    <w:rsid w:val="002B11F5"/>
    <w:rsid w:val="002B15FF"/>
    <w:rsid w:val="002B176F"/>
    <w:rsid w:val="002B1BC9"/>
    <w:rsid w:val="002B1C05"/>
    <w:rsid w:val="002B1E47"/>
    <w:rsid w:val="002B1F74"/>
    <w:rsid w:val="002B2608"/>
    <w:rsid w:val="002B283B"/>
    <w:rsid w:val="002B29D1"/>
    <w:rsid w:val="002B2D8B"/>
    <w:rsid w:val="002B2F99"/>
    <w:rsid w:val="002B30C3"/>
    <w:rsid w:val="002B333F"/>
    <w:rsid w:val="002B3514"/>
    <w:rsid w:val="002B35A5"/>
    <w:rsid w:val="002B3B67"/>
    <w:rsid w:val="002B3B92"/>
    <w:rsid w:val="002B42FA"/>
    <w:rsid w:val="002B4445"/>
    <w:rsid w:val="002B4B54"/>
    <w:rsid w:val="002B4F4A"/>
    <w:rsid w:val="002B522D"/>
    <w:rsid w:val="002B52B2"/>
    <w:rsid w:val="002B5410"/>
    <w:rsid w:val="002B5A7B"/>
    <w:rsid w:val="002B5DF2"/>
    <w:rsid w:val="002B5E45"/>
    <w:rsid w:val="002B5ECB"/>
    <w:rsid w:val="002B6319"/>
    <w:rsid w:val="002B642D"/>
    <w:rsid w:val="002B651F"/>
    <w:rsid w:val="002B6702"/>
    <w:rsid w:val="002B7510"/>
    <w:rsid w:val="002B7DFE"/>
    <w:rsid w:val="002C04C4"/>
    <w:rsid w:val="002C06C9"/>
    <w:rsid w:val="002C082E"/>
    <w:rsid w:val="002C08A7"/>
    <w:rsid w:val="002C0B15"/>
    <w:rsid w:val="002C0CC9"/>
    <w:rsid w:val="002C1AFA"/>
    <w:rsid w:val="002C1FD8"/>
    <w:rsid w:val="002C2281"/>
    <w:rsid w:val="002C243F"/>
    <w:rsid w:val="002C2C31"/>
    <w:rsid w:val="002C2FCD"/>
    <w:rsid w:val="002C30BD"/>
    <w:rsid w:val="002C32A0"/>
    <w:rsid w:val="002C3C73"/>
    <w:rsid w:val="002C3F05"/>
    <w:rsid w:val="002C3FE1"/>
    <w:rsid w:val="002C40BE"/>
    <w:rsid w:val="002C463E"/>
    <w:rsid w:val="002C4DCF"/>
    <w:rsid w:val="002C4E57"/>
    <w:rsid w:val="002C5665"/>
    <w:rsid w:val="002C5874"/>
    <w:rsid w:val="002C5ACA"/>
    <w:rsid w:val="002C6460"/>
    <w:rsid w:val="002C69C9"/>
    <w:rsid w:val="002C6C4D"/>
    <w:rsid w:val="002C7314"/>
    <w:rsid w:val="002C7338"/>
    <w:rsid w:val="002C7433"/>
    <w:rsid w:val="002D010F"/>
    <w:rsid w:val="002D02B8"/>
    <w:rsid w:val="002D08DC"/>
    <w:rsid w:val="002D0AF3"/>
    <w:rsid w:val="002D1741"/>
    <w:rsid w:val="002D19A7"/>
    <w:rsid w:val="002D23E4"/>
    <w:rsid w:val="002D272C"/>
    <w:rsid w:val="002D2905"/>
    <w:rsid w:val="002D2DB7"/>
    <w:rsid w:val="002D2E44"/>
    <w:rsid w:val="002D2EF4"/>
    <w:rsid w:val="002D3624"/>
    <w:rsid w:val="002D3F68"/>
    <w:rsid w:val="002D4938"/>
    <w:rsid w:val="002D50EE"/>
    <w:rsid w:val="002D5441"/>
    <w:rsid w:val="002D69B5"/>
    <w:rsid w:val="002D6A8D"/>
    <w:rsid w:val="002D6AA8"/>
    <w:rsid w:val="002D6B6B"/>
    <w:rsid w:val="002D6B7A"/>
    <w:rsid w:val="002D77A3"/>
    <w:rsid w:val="002D79AA"/>
    <w:rsid w:val="002E0141"/>
    <w:rsid w:val="002E0222"/>
    <w:rsid w:val="002E0343"/>
    <w:rsid w:val="002E04D6"/>
    <w:rsid w:val="002E0AB7"/>
    <w:rsid w:val="002E0DDE"/>
    <w:rsid w:val="002E12F6"/>
    <w:rsid w:val="002E2099"/>
    <w:rsid w:val="002E27AD"/>
    <w:rsid w:val="002E3538"/>
    <w:rsid w:val="002E35A8"/>
    <w:rsid w:val="002E38FD"/>
    <w:rsid w:val="002E3D44"/>
    <w:rsid w:val="002E400F"/>
    <w:rsid w:val="002E4DF2"/>
    <w:rsid w:val="002E51E9"/>
    <w:rsid w:val="002E54F9"/>
    <w:rsid w:val="002E55C6"/>
    <w:rsid w:val="002E5A78"/>
    <w:rsid w:val="002E5CD3"/>
    <w:rsid w:val="002E5DC8"/>
    <w:rsid w:val="002E6A59"/>
    <w:rsid w:val="002E73BE"/>
    <w:rsid w:val="002E7525"/>
    <w:rsid w:val="002E7823"/>
    <w:rsid w:val="002E7C39"/>
    <w:rsid w:val="002E7D30"/>
    <w:rsid w:val="002E7D6C"/>
    <w:rsid w:val="002F0134"/>
    <w:rsid w:val="002F164A"/>
    <w:rsid w:val="002F1741"/>
    <w:rsid w:val="002F1E2D"/>
    <w:rsid w:val="002F1F79"/>
    <w:rsid w:val="002F2123"/>
    <w:rsid w:val="002F2138"/>
    <w:rsid w:val="002F24D4"/>
    <w:rsid w:val="002F2FD2"/>
    <w:rsid w:val="002F377B"/>
    <w:rsid w:val="002F3AC6"/>
    <w:rsid w:val="002F3B72"/>
    <w:rsid w:val="002F44C5"/>
    <w:rsid w:val="002F46F6"/>
    <w:rsid w:val="002F4805"/>
    <w:rsid w:val="002F4D08"/>
    <w:rsid w:val="002F541C"/>
    <w:rsid w:val="002F5775"/>
    <w:rsid w:val="002F5A0A"/>
    <w:rsid w:val="002F5A60"/>
    <w:rsid w:val="002F5DD0"/>
    <w:rsid w:val="002F5F67"/>
    <w:rsid w:val="002F6503"/>
    <w:rsid w:val="002F7502"/>
    <w:rsid w:val="002F781A"/>
    <w:rsid w:val="00300450"/>
    <w:rsid w:val="00300518"/>
    <w:rsid w:val="003009C2"/>
    <w:rsid w:val="003010C0"/>
    <w:rsid w:val="00301196"/>
    <w:rsid w:val="003014D7"/>
    <w:rsid w:val="00301BB2"/>
    <w:rsid w:val="00301C4B"/>
    <w:rsid w:val="00301E3C"/>
    <w:rsid w:val="003022FD"/>
    <w:rsid w:val="003025BB"/>
    <w:rsid w:val="00302DFA"/>
    <w:rsid w:val="00303584"/>
    <w:rsid w:val="00303961"/>
    <w:rsid w:val="00303BC9"/>
    <w:rsid w:val="00304106"/>
    <w:rsid w:val="00304893"/>
    <w:rsid w:val="00304DDA"/>
    <w:rsid w:val="0030523F"/>
    <w:rsid w:val="003059E6"/>
    <w:rsid w:val="00306851"/>
    <w:rsid w:val="00306BC8"/>
    <w:rsid w:val="00306D1B"/>
    <w:rsid w:val="0030705C"/>
    <w:rsid w:val="00307060"/>
    <w:rsid w:val="00307135"/>
    <w:rsid w:val="003073FF"/>
    <w:rsid w:val="003075D4"/>
    <w:rsid w:val="0030772D"/>
    <w:rsid w:val="00307759"/>
    <w:rsid w:val="003077E3"/>
    <w:rsid w:val="00307A80"/>
    <w:rsid w:val="00307D36"/>
    <w:rsid w:val="00307E61"/>
    <w:rsid w:val="00307E6A"/>
    <w:rsid w:val="00310189"/>
    <w:rsid w:val="003101AF"/>
    <w:rsid w:val="0031022D"/>
    <w:rsid w:val="0031037F"/>
    <w:rsid w:val="0031056A"/>
    <w:rsid w:val="00310581"/>
    <w:rsid w:val="0031076E"/>
    <w:rsid w:val="00311076"/>
    <w:rsid w:val="0031126C"/>
    <w:rsid w:val="00311AF8"/>
    <w:rsid w:val="00312383"/>
    <w:rsid w:val="00312AAA"/>
    <w:rsid w:val="00312B3E"/>
    <w:rsid w:val="00312B61"/>
    <w:rsid w:val="00313302"/>
    <w:rsid w:val="00313695"/>
    <w:rsid w:val="003136C4"/>
    <w:rsid w:val="00313A99"/>
    <w:rsid w:val="00313BF3"/>
    <w:rsid w:val="00314231"/>
    <w:rsid w:val="00314DFF"/>
    <w:rsid w:val="00314FBF"/>
    <w:rsid w:val="0031509D"/>
    <w:rsid w:val="00315FCB"/>
    <w:rsid w:val="00316732"/>
    <w:rsid w:val="00316768"/>
    <w:rsid w:val="00316BE9"/>
    <w:rsid w:val="00317005"/>
    <w:rsid w:val="0031722D"/>
    <w:rsid w:val="0031723E"/>
    <w:rsid w:val="00317BA4"/>
    <w:rsid w:val="00317BF2"/>
    <w:rsid w:val="00320061"/>
    <w:rsid w:val="003200B1"/>
    <w:rsid w:val="003201C5"/>
    <w:rsid w:val="00320585"/>
    <w:rsid w:val="0032061A"/>
    <w:rsid w:val="00320AED"/>
    <w:rsid w:val="00320FEE"/>
    <w:rsid w:val="003211C1"/>
    <w:rsid w:val="003228C0"/>
    <w:rsid w:val="00322BAD"/>
    <w:rsid w:val="00322BBD"/>
    <w:rsid w:val="003233CA"/>
    <w:rsid w:val="003239A7"/>
    <w:rsid w:val="00323CC7"/>
    <w:rsid w:val="00323EBD"/>
    <w:rsid w:val="00324451"/>
    <w:rsid w:val="003245AB"/>
    <w:rsid w:val="0032504C"/>
    <w:rsid w:val="0032533B"/>
    <w:rsid w:val="00325598"/>
    <w:rsid w:val="0032561E"/>
    <w:rsid w:val="003263AB"/>
    <w:rsid w:val="00326655"/>
    <w:rsid w:val="0032736E"/>
    <w:rsid w:val="003273C5"/>
    <w:rsid w:val="00327808"/>
    <w:rsid w:val="00327A3A"/>
    <w:rsid w:val="00327ACA"/>
    <w:rsid w:val="00330511"/>
    <w:rsid w:val="003305BB"/>
    <w:rsid w:val="0033062A"/>
    <w:rsid w:val="0033160E"/>
    <w:rsid w:val="00331D7B"/>
    <w:rsid w:val="00332563"/>
    <w:rsid w:val="00332AF1"/>
    <w:rsid w:val="00332E91"/>
    <w:rsid w:val="00333134"/>
    <w:rsid w:val="003336C2"/>
    <w:rsid w:val="00333A5B"/>
    <w:rsid w:val="00334016"/>
    <w:rsid w:val="003342EA"/>
    <w:rsid w:val="0033475D"/>
    <w:rsid w:val="00334BFB"/>
    <w:rsid w:val="0033503D"/>
    <w:rsid w:val="00335070"/>
    <w:rsid w:val="00335ED5"/>
    <w:rsid w:val="003361DF"/>
    <w:rsid w:val="003367F9"/>
    <w:rsid w:val="00336A28"/>
    <w:rsid w:val="00336C20"/>
    <w:rsid w:val="00336C47"/>
    <w:rsid w:val="00336D81"/>
    <w:rsid w:val="00336ED5"/>
    <w:rsid w:val="003405CA"/>
    <w:rsid w:val="00340C0B"/>
    <w:rsid w:val="00341668"/>
    <w:rsid w:val="003416E6"/>
    <w:rsid w:val="00341E96"/>
    <w:rsid w:val="00342057"/>
    <w:rsid w:val="003420D6"/>
    <w:rsid w:val="003423CB"/>
    <w:rsid w:val="00342744"/>
    <w:rsid w:val="00342A76"/>
    <w:rsid w:val="00342A89"/>
    <w:rsid w:val="00343C48"/>
    <w:rsid w:val="00343D5D"/>
    <w:rsid w:val="00344503"/>
    <w:rsid w:val="003447D8"/>
    <w:rsid w:val="003449A3"/>
    <w:rsid w:val="00344B8D"/>
    <w:rsid w:val="00344D44"/>
    <w:rsid w:val="00344F75"/>
    <w:rsid w:val="003451F9"/>
    <w:rsid w:val="00345323"/>
    <w:rsid w:val="00345583"/>
    <w:rsid w:val="0034583E"/>
    <w:rsid w:val="00345C0F"/>
    <w:rsid w:val="00345D59"/>
    <w:rsid w:val="00345EA0"/>
    <w:rsid w:val="00345EFD"/>
    <w:rsid w:val="0034664D"/>
    <w:rsid w:val="00346E98"/>
    <w:rsid w:val="00347198"/>
    <w:rsid w:val="0034797D"/>
    <w:rsid w:val="00347A7E"/>
    <w:rsid w:val="00347AF2"/>
    <w:rsid w:val="00347D59"/>
    <w:rsid w:val="00347E3C"/>
    <w:rsid w:val="003500F0"/>
    <w:rsid w:val="0035024F"/>
    <w:rsid w:val="00350568"/>
    <w:rsid w:val="003505A5"/>
    <w:rsid w:val="00350642"/>
    <w:rsid w:val="00350E0C"/>
    <w:rsid w:val="00350E49"/>
    <w:rsid w:val="00350E8C"/>
    <w:rsid w:val="00350E9F"/>
    <w:rsid w:val="00351159"/>
    <w:rsid w:val="0035137A"/>
    <w:rsid w:val="00351397"/>
    <w:rsid w:val="00351733"/>
    <w:rsid w:val="00352075"/>
    <w:rsid w:val="00353066"/>
    <w:rsid w:val="003533A4"/>
    <w:rsid w:val="00353413"/>
    <w:rsid w:val="0035365B"/>
    <w:rsid w:val="0035380D"/>
    <w:rsid w:val="00353B98"/>
    <w:rsid w:val="00353E36"/>
    <w:rsid w:val="00353F07"/>
    <w:rsid w:val="0035470B"/>
    <w:rsid w:val="00354A38"/>
    <w:rsid w:val="00354DAB"/>
    <w:rsid w:val="00354F5E"/>
    <w:rsid w:val="003555D2"/>
    <w:rsid w:val="003561D0"/>
    <w:rsid w:val="003565E2"/>
    <w:rsid w:val="00357906"/>
    <w:rsid w:val="00357B6D"/>
    <w:rsid w:val="00357DD0"/>
    <w:rsid w:val="00357F1E"/>
    <w:rsid w:val="003605DC"/>
    <w:rsid w:val="00360B0F"/>
    <w:rsid w:val="00360C71"/>
    <w:rsid w:val="00360D23"/>
    <w:rsid w:val="00360F06"/>
    <w:rsid w:val="003611BF"/>
    <w:rsid w:val="00361760"/>
    <w:rsid w:val="00361954"/>
    <w:rsid w:val="0036195B"/>
    <w:rsid w:val="003624B1"/>
    <w:rsid w:val="0036258F"/>
    <w:rsid w:val="003625F1"/>
    <w:rsid w:val="00363334"/>
    <w:rsid w:val="003635BA"/>
    <w:rsid w:val="003637CF"/>
    <w:rsid w:val="00363E08"/>
    <w:rsid w:val="00363E49"/>
    <w:rsid w:val="0036410C"/>
    <w:rsid w:val="00364273"/>
    <w:rsid w:val="00364289"/>
    <w:rsid w:val="003642C9"/>
    <w:rsid w:val="00365697"/>
    <w:rsid w:val="00366C0F"/>
    <w:rsid w:val="00367B38"/>
    <w:rsid w:val="00367C19"/>
    <w:rsid w:val="00367EFC"/>
    <w:rsid w:val="00370860"/>
    <w:rsid w:val="0037094C"/>
    <w:rsid w:val="00370C0D"/>
    <w:rsid w:val="00370E8A"/>
    <w:rsid w:val="00370FB7"/>
    <w:rsid w:val="00371948"/>
    <w:rsid w:val="0037241E"/>
    <w:rsid w:val="00372C02"/>
    <w:rsid w:val="00372D6D"/>
    <w:rsid w:val="00373497"/>
    <w:rsid w:val="0037377B"/>
    <w:rsid w:val="00373BDD"/>
    <w:rsid w:val="003741BE"/>
    <w:rsid w:val="003745CD"/>
    <w:rsid w:val="00374962"/>
    <w:rsid w:val="00374A17"/>
    <w:rsid w:val="00375211"/>
    <w:rsid w:val="0037581A"/>
    <w:rsid w:val="00375BDB"/>
    <w:rsid w:val="00375C14"/>
    <w:rsid w:val="00376314"/>
    <w:rsid w:val="00376762"/>
    <w:rsid w:val="00376F80"/>
    <w:rsid w:val="00377291"/>
    <w:rsid w:val="003776FE"/>
    <w:rsid w:val="00377ADC"/>
    <w:rsid w:val="00377B71"/>
    <w:rsid w:val="00377CAE"/>
    <w:rsid w:val="00380238"/>
    <w:rsid w:val="003803BA"/>
    <w:rsid w:val="00380770"/>
    <w:rsid w:val="00381169"/>
    <w:rsid w:val="003817DE"/>
    <w:rsid w:val="003818C6"/>
    <w:rsid w:val="00381D2E"/>
    <w:rsid w:val="00382A20"/>
    <w:rsid w:val="00382B86"/>
    <w:rsid w:val="00382C9D"/>
    <w:rsid w:val="0038302D"/>
    <w:rsid w:val="003836C3"/>
    <w:rsid w:val="003838C9"/>
    <w:rsid w:val="0038395D"/>
    <w:rsid w:val="00384868"/>
    <w:rsid w:val="0038504A"/>
    <w:rsid w:val="00385547"/>
    <w:rsid w:val="00385867"/>
    <w:rsid w:val="0038589C"/>
    <w:rsid w:val="00385D06"/>
    <w:rsid w:val="00385F22"/>
    <w:rsid w:val="0038633F"/>
    <w:rsid w:val="00386581"/>
    <w:rsid w:val="00386FE4"/>
    <w:rsid w:val="0038702A"/>
    <w:rsid w:val="0038769C"/>
    <w:rsid w:val="00387993"/>
    <w:rsid w:val="00387F7B"/>
    <w:rsid w:val="003902B5"/>
    <w:rsid w:val="003904C5"/>
    <w:rsid w:val="00390592"/>
    <w:rsid w:val="00390905"/>
    <w:rsid w:val="00390F7F"/>
    <w:rsid w:val="003912EB"/>
    <w:rsid w:val="00391443"/>
    <w:rsid w:val="003915C0"/>
    <w:rsid w:val="003918CC"/>
    <w:rsid w:val="003918FA"/>
    <w:rsid w:val="00392854"/>
    <w:rsid w:val="00392A3C"/>
    <w:rsid w:val="00393310"/>
    <w:rsid w:val="00393C52"/>
    <w:rsid w:val="00393E33"/>
    <w:rsid w:val="00393E49"/>
    <w:rsid w:val="00393F11"/>
    <w:rsid w:val="003940FC"/>
    <w:rsid w:val="0039427B"/>
    <w:rsid w:val="0039427D"/>
    <w:rsid w:val="00394485"/>
    <w:rsid w:val="00394D17"/>
    <w:rsid w:val="00394E6E"/>
    <w:rsid w:val="00394ED1"/>
    <w:rsid w:val="00395596"/>
    <w:rsid w:val="00395AE1"/>
    <w:rsid w:val="00396F48"/>
    <w:rsid w:val="00397302"/>
    <w:rsid w:val="0039762D"/>
    <w:rsid w:val="00397699"/>
    <w:rsid w:val="00397701"/>
    <w:rsid w:val="003A01CC"/>
    <w:rsid w:val="003A07EE"/>
    <w:rsid w:val="003A0F88"/>
    <w:rsid w:val="003A10DE"/>
    <w:rsid w:val="003A1229"/>
    <w:rsid w:val="003A135E"/>
    <w:rsid w:val="003A1D6D"/>
    <w:rsid w:val="003A1DAF"/>
    <w:rsid w:val="003A1F23"/>
    <w:rsid w:val="003A1F29"/>
    <w:rsid w:val="003A1F96"/>
    <w:rsid w:val="003A1FDE"/>
    <w:rsid w:val="003A23C4"/>
    <w:rsid w:val="003A2735"/>
    <w:rsid w:val="003A306B"/>
    <w:rsid w:val="003A3875"/>
    <w:rsid w:val="003A39DA"/>
    <w:rsid w:val="003A3CFA"/>
    <w:rsid w:val="003A3D0C"/>
    <w:rsid w:val="003A3D9F"/>
    <w:rsid w:val="003A3EDA"/>
    <w:rsid w:val="003A45A9"/>
    <w:rsid w:val="003A4A5C"/>
    <w:rsid w:val="003A4C10"/>
    <w:rsid w:val="003A4CB4"/>
    <w:rsid w:val="003A4D4C"/>
    <w:rsid w:val="003A4E1B"/>
    <w:rsid w:val="003A5465"/>
    <w:rsid w:val="003A586E"/>
    <w:rsid w:val="003A629B"/>
    <w:rsid w:val="003A64D3"/>
    <w:rsid w:val="003A6776"/>
    <w:rsid w:val="003A688F"/>
    <w:rsid w:val="003A68B0"/>
    <w:rsid w:val="003A77E8"/>
    <w:rsid w:val="003A7CCC"/>
    <w:rsid w:val="003B0360"/>
    <w:rsid w:val="003B0DB7"/>
    <w:rsid w:val="003B0E14"/>
    <w:rsid w:val="003B1068"/>
    <w:rsid w:val="003B1182"/>
    <w:rsid w:val="003B18BB"/>
    <w:rsid w:val="003B23B7"/>
    <w:rsid w:val="003B2921"/>
    <w:rsid w:val="003B2B2F"/>
    <w:rsid w:val="003B2B38"/>
    <w:rsid w:val="003B2B69"/>
    <w:rsid w:val="003B2F00"/>
    <w:rsid w:val="003B2FE6"/>
    <w:rsid w:val="003B30B9"/>
    <w:rsid w:val="003B3665"/>
    <w:rsid w:val="003B3842"/>
    <w:rsid w:val="003B3B74"/>
    <w:rsid w:val="003B3CA9"/>
    <w:rsid w:val="003B425D"/>
    <w:rsid w:val="003B42CE"/>
    <w:rsid w:val="003B4B8F"/>
    <w:rsid w:val="003B521C"/>
    <w:rsid w:val="003B528C"/>
    <w:rsid w:val="003B537A"/>
    <w:rsid w:val="003B54CA"/>
    <w:rsid w:val="003B55F5"/>
    <w:rsid w:val="003B5F24"/>
    <w:rsid w:val="003B5F8C"/>
    <w:rsid w:val="003B60F1"/>
    <w:rsid w:val="003B6564"/>
    <w:rsid w:val="003B6583"/>
    <w:rsid w:val="003B78A0"/>
    <w:rsid w:val="003B7C0E"/>
    <w:rsid w:val="003C03EB"/>
    <w:rsid w:val="003C0D06"/>
    <w:rsid w:val="003C1085"/>
    <w:rsid w:val="003C11CE"/>
    <w:rsid w:val="003C1400"/>
    <w:rsid w:val="003C1B38"/>
    <w:rsid w:val="003C24EE"/>
    <w:rsid w:val="003C268E"/>
    <w:rsid w:val="003C2B06"/>
    <w:rsid w:val="003C3127"/>
    <w:rsid w:val="003C336E"/>
    <w:rsid w:val="003C35DA"/>
    <w:rsid w:val="003C372E"/>
    <w:rsid w:val="003C3FE4"/>
    <w:rsid w:val="003C407B"/>
    <w:rsid w:val="003C49A8"/>
    <w:rsid w:val="003C4A45"/>
    <w:rsid w:val="003C4D19"/>
    <w:rsid w:val="003C4DB9"/>
    <w:rsid w:val="003C4E20"/>
    <w:rsid w:val="003C4E98"/>
    <w:rsid w:val="003C5810"/>
    <w:rsid w:val="003C58A4"/>
    <w:rsid w:val="003C5DF5"/>
    <w:rsid w:val="003C6201"/>
    <w:rsid w:val="003C6994"/>
    <w:rsid w:val="003C70B9"/>
    <w:rsid w:val="003D0203"/>
    <w:rsid w:val="003D03A6"/>
    <w:rsid w:val="003D03FD"/>
    <w:rsid w:val="003D0B3C"/>
    <w:rsid w:val="003D0D3E"/>
    <w:rsid w:val="003D0F35"/>
    <w:rsid w:val="003D1054"/>
    <w:rsid w:val="003D1C10"/>
    <w:rsid w:val="003D1E8A"/>
    <w:rsid w:val="003D22D0"/>
    <w:rsid w:val="003D28C6"/>
    <w:rsid w:val="003D3345"/>
    <w:rsid w:val="003D35EA"/>
    <w:rsid w:val="003D362D"/>
    <w:rsid w:val="003D41A4"/>
    <w:rsid w:val="003D45B4"/>
    <w:rsid w:val="003D4624"/>
    <w:rsid w:val="003D4CB4"/>
    <w:rsid w:val="003D4EEC"/>
    <w:rsid w:val="003D5488"/>
    <w:rsid w:val="003D57D7"/>
    <w:rsid w:val="003D63C3"/>
    <w:rsid w:val="003D680E"/>
    <w:rsid w:val="003D681A"/>
    <w:rsid w:val="003D68A2"/>
    <w:rsid w:val="003D6FA9"/>
    <w:rsid w:val="003D6FE2"/>
    <w:rsid w:val="003D70D8"/>
    <w:rsid w:val="003D7222"/>
    <w:rsid w:val="003E0119"/>
    <w:rsid w:val="003E036F"/>
    <w:rsid w:val="003E05A7"/>
    <w:rsid w:val="003E0B95"/>
    <w:rsid w:val="003E1107"/>
    <w:rsid w:val="003E11DE"/>
    <w:rsid w:val="003E1482"/>
    <w:rsid w:val="003E2192"/>
    <w:rsid w:val="003E2210"/>
    <w:rsid w:val="003E2464"/>
    <w:rsid w:val="003E268E"/>
    <w:rsid w:val="003E287B"/>
    <w:rsid w:val="003E2AC6"/>
    <w:rsid w:val="003E386C"/>
    <w:rsid w:val="003E394F"/>
    <w:rsid w:val="003E3B57"/>
    <w:rsid w:val="003E3C5C"/>
    <w:rsid w:val="003E3D7B"/>
    <w:rsid w:val="003E459A"/>
    <w:rsid w:val="003E45DD"/>
    <w:rsid w:val="003E4DD2"/>
    <w:rsid w:val="003E50C0"/>
    <w:rsid w:val="003E523C"/>
    <w:rsid w:val="003E52BD"/>
    <w:rsid w:val="003E5E48"/>
    <w:rsid w:val="003E63B6"/>
    <w:rsid w:val="003E6700"/>
    <w:rsid w:val="003E6BC8"/>
    <w:rsid w:val="003E740E"/>
    <w:rsid w:val="003E7584"/>
    <w:rsid w:val="003E75CD"/>
    <w:rsid w:val="003E75FE"/>
    <w:rsid w:val="003E79BD"/>
    <w:rsid w:val="003F0146"/>
    <w:rsid w:val="003F04B7"/>
    <w:rsid w:val="003F07CC"/>
    <w:rsid w:val="003F0EB0"/>
    <w:rsid w:val="003F0F54"/>
    <w:rsid w:val="003F1246"/>
    <w:rsid w:val="003F1482"/>
    <w:rsid w:val="003F14CF"/>
    <w:rsid w:val="003F14EF"/>
    <w:rsid w:val="003F1846"/>
    <w:rsid w:val="003F1C38"/>
    <w:rsid w:val="003F1FA6"/>
    <w:rsid w:val="003F21F8"/>
    <w:rsid w:val="003F2357"/>
    <w:rsid w:val="003F2604"/>
    <w:rsid w:val="003F2EF6"/>
    <w:rsid w:val="003F319B"/>
    <w:rsid w:val="003F360C"/>
    <w:rsid w:val="003F3AF9"/>
    <w:rsid w:val="003F3BB4"/>
    <w:rsid w:val="003F3C0B"/>
    <w:rsid w:val="003F4164"/>
    <w:rsid w:val="003F4892"/>
    <w:rsid w:val="003F4A01"/>
    <w:rsid w:val="003F52C7"/>
    <w:rsid w:val="003F55C1"/>
    <w:rsid w:val="003F6252"/>
    <w:rsid w:val="003F6438"/>
    <w:rsid w:val="003F6681"/>
    <w:rsid w:val="003F69B9"/>
    <w:rsid w:val="003F72FB"/>
    <w:rsid w:val="003F7922"/>
    <w:rsid w:val="00400832"/>
    <w:rsid w:val="00400AD7"/>
    <w:rsid w:val="00400E8A"/>
    <w:rsid w:val="004014A8"/>
    <w:rsid w:val="004018D1"/>
    <w:rsid w:val="00401DC6"/>
    <w:rsid w:val="00401EB9"/>
    <w:rsid w:val="004021A2"/>
    <w:rsid w:val="004025D7"/>
    <w:rsid w:val="004027F8"/>
    <w:rsid w:val="00402820"/>
    <w:rsid w:val="004029C3"/>
    <w:rsid w:val="00402A50"/>
    <w:rsid w:val="00402AA4"/>
    <w:rsid w:val="00402E34"/>
    <w:rsid w:val="00402E97"/>
    <w:rsid w:val="00403016"/>
    <w:rsid w:val="00403050"/>
    <w:rsid w:val="00403766"/>
    <w:rsid w:val="00403821"/>
    <w:rsid w:val="00403944"/>
    <w:rsid w:val="00403EB7"/>
    <w:rsid w:val="00404181"/>
    <w:rsid w:val="00404380"/>
    <w:rsid w:val="0040444A"/>
    <w:rsid w:val="004044AF"/>
    <w:rsid w:val="00404E90"/>
    <w:rsid w:val="004050A0"/>
    <w:rsid w:val="00405790"/>
    <w:rsid w:val="00405B02"/>
    <w:rsid w:val="00405FE6"/>
    <w:rsid w:val="004062AC"/>
    <w:rsid w:val="00406583"/>
    <w:rsid w:val="00406689"/>
    <w:rsid w:val="004069BD"/>
    <w:rsid w:val="00406B2A"/>
    <w:rsid w:val="0040715B"/>
    <w:rsid w:val="00407C6E"/>
    <w:rsid w:val="00410017"/>
    <w:rsid w:val="004100B5"/>
    <w:rsid w:val="00410152"/>
    <w:rsid w:val="0041029F"/>
    <w:rsid w:val="00410561"/>
    <w:rsid w:val="0041097A"/>
    <w:rsid w:val="00410F6C"/>
    <w:rsid w:val="004113C4"/>
    <w:rsid w:val="004117DE"/>
    <w:rsid w:val="00411805"/>
    <w:rsid w:val="00411846"/>
    <w:rsid w:val="00411E77"/>
    <w:rsid w:val="00411ED7"/>
    <w:rsid w:val="0041208B"/>
    <w:rsid w:val="0041223B"/>
    <w:rsid w:val="00412583"/>
    <w:rsid w:val="004127E2"/>
    <w:rsid w:val="00412E4E"/>
    <w:rsid w:val="004134E9"/>
    <w:rsid w:val="00413EB7"/>
    <w:rsid w:val="004143D1"/>
    <w:rsid w:val="00414830"/>
    <w:rsid w:val="00414998"/>
    <w:rsid w:val="00415649"/>
    <w:rsid w:val="00417290"/>
    <w:rsid w:val="00417B5F"/>
    <w:rsid w:val="00417DED"/>
    <w:rsid w:val="004202B8"/>
    <w:rsid w:val="0042166E"/>
    <w:rsid w:val="00421977"/>
    <w:rsid w:val="00421B16"/>
    <w:rsid w:val="00421ED4"/>
    <w:rsid w:val="00422242"/>
    <w:rsid w:val="00422DA0"/>
    <w:rsid w:val="00422E10"/>
    <w:rsid w:val="004230C8"/>
    <w:rsid w:val="00423CAA"/>
    <w:rsid w:val="00423EFF"/>
    <w:rsid w:val="004242F1"/>
    <w:rsid w:val="00424962"/>
    <w:rsid w:val="004249E3"/>
    <w:rsid w:val="00424B0D"/>
    <w:rsid w:val="00424FD3"/>
    <w:rsid w:val="00425329"/>
    <w:rsid w:val="00425703"/>
    <w:rsid w:val="00425C31"/>
    <w:rsid w:val="0042613D"/>
    <w:rsid w:val="004263E3"/>
    <w:rsid w:val="00426613"/>
    <w:rsid w:val="00426913"/>
    <w:rsid w:val="004269B8"/>
    <w:rsid w:val="004269BD"/>
    <w:rsid w:val="00426A16"/>
    <w:rsid w:val="00426CD9"/>
    <w:rsid w:val="004274CF"/>
    <w:rsid w:val="004274FA"/>
    <w:rsid w:val="00427765"/>
    <w:rsid w:val="00427834"/>
    <w:rsid w:val="00427B4C"/>
    <w:rsid w:val="0043033B"/>
    <w:rsid w:val="004308B7"/>
    <w:rsid w:val="00430991"/>
    <w:rsid w:val="00430A11"/>
    <w:rsid w:val="00430A67"/>
    <w:rsid w:val="00430CF8"/>
    <w:rsid w:val="00430FBC"/>
    <w:rsid w:val="0043109B"/>
    <w:rsid w:val="004314A8"/>
    <w:rsid w:val="0043173C"/>
    <w:rsid w:val="004318E5"/>
    <w:rsid w:val="00431B19"/>
    <w:rsid w:val="00431B2A"/>
    <w:rsid w:val="00431F80"/>
    <w:rsid w:val="00432A01"/>
    <w:rsid w:val="00432CF8"/>
    <w:rsid w:val="00433111"/>
    <w:rsid w:val="00433B81"/>
    <w:rsid w:val="004341BE"/>
    <w:rsid w:val="004341D4"/>
    <w:rsid w:val="00434500"/>
    <w:rsid w:val="0043503C"/>
    <w:rsid w:val="00435219"/>
    <w:rsid w:val="004360BD"/>
    <w:rsid w:val="0043656C"/>
    <w:rsid w:val="00437244"/>
    <w:rsid w:val="004374BB"/>
    <w:rsid w:val="00437518"/>
    <w:rsid w:val="004376CD"/>
    <w:rsid w:val="00437CDC"/>
    <w:rsid w:val="004404C5"/>
    <w:rsid w:val="004405B3"/>
    <w:rsid w:val="00441199"/>
    <w:rsid w:val="004411A3"/>
    <w:rsid w:val="004414E5"/>
    <w:rsid w:val="004416D2"/>
    <w:rsid w:val="004417AE"/>
    <w:rsid w:val="004421AF"/>
    <w:rsid w:val="004423AE"/>
    <w:rsid w:val="004423EC"/>
    <w:rsid w:val="00442A0B"/>
    <w:rsid w:val="00442B5F"/>
    <w:rsid w:val="00442E52"/>
    <w:rsid w:val="00442EC8"/>
    <w:rsid w:val="00442FC9"/>
    <w:rsid w:val="004431B2"/>
    <w:rsid w:val="0044394F"/>
    <w:rsid w:val="00443A2A"/>
    <w:rsid w:val="00444231"/>
    <w:rsid w:val="004445BB"/>
    <w:rsid w:val="00445215"/>
    <w:rsid w:val="00445377"/>
    <w:rsid w:val="00445704"/>
    <w:rsid w:val="00445785"/>
    <w:rsid w:val="00445A04"/>
    <w:rsid w:val="00445CD8"/>
    <w:rsid w:val="00445E82"/>
    <w:rsid w:val="004460DB"/>
    <w:rsid w:val="00446C82"/>
    <w:rsid w:val="00447076"/>
    <w:rsid w:val="00447341"/>
    <w:rsid w:val="00447EF6"/>
    <w:rsid w:val="004501B2"/>
    <w:rsid w:val="0045115A"/>
    <w:rsid w:val="0045158F"/>
    <w:rsid w:val="00451897"/>
    <w:rsid w:val="00451BA4"/>
    <w:rsid w:val="00451FEE"/>
    <w:rsid w:val="00452899"/>
    <w:rsid w:val="00452DBC"/>
    <w:rsid w:val="00452ECC"/>
    <w:rsid w:val="00453203"/>
    <w:rsid w:val="0045351B"/>
    <w:rsid w:val="004538E9"/>
    <w:rsid w:val="00453C2D"/>
    <w:rsid w:val="00454C16"/>
    <w:rsid w:val="0045522E"/>
    <w:rsid w:val="00455E97"/>
    <w:rsid w:val="00456072"/>
    <w:rsid w:val="00456728"/>
    <w:rsid w:val="00456E79"/>
    <w:rsid w:val="00456FE2"/>
    <w:rsid w:val="00457063"/>
    <w:rsid w:val="0045713C"/>
    <w:rsid w:val="00457249"/>
    <w:rsid w:val="00457386"/>
    <w:rsid w:val="004573A6"/>
    <w:rsid w:val="004574D0"/>
    <w:rsid w:val="0045774E"/>
    <w:rsid w:val="00460A57"/>
    <w:rsid w:val="00460EBA"/>
    <w:rsid w:val="00461080"/>
    <w:rsid w:val="00462340"/>
    <w:rsid w:val="004624D1"/>
    <w:rsid w:val="00462956"/>
    <w:rsid w:val="00462A3E"/>
    <w:rsid w:val="00462B9F"/>
    <w:rsid w:val="004630BE"/>
    <w:rsid w:val="0046316A"/>
    <w:rsid w:val="004638FF"/>
    <w:rsid w:val="00463D57"/>
    <w:rsid w:val="00463DE2"/>
    <w:rsid w:val="004644D4"/>
    <w:rsid w:val="00464B44"/>
    <w:rsid w:val="00464D09"/>
    <w:rsid w:val="004653F0"/>
    <w:rsid w:val="00465810"/>
    <w:rsid w:val="00466667"/>
    <w:rsid w:val="00466A86"/>
    <w:rsid w:val="00466FD8"/>
    <w:rsid w:val="00467331"/>
    <w:rsid w:val="00467778"/>
    <w:rsid w:val="0046791E"/>
    <w:rsid w:val="00467937"/>
    <w:rsid w:val="00467A7F"/>
    <w:rsid w:val="004700AD"/>
    <w:rsid w:val="00470A10"/>
    <w:rsid w:val="00471262"/>
    <w:rsid w:val="0047170C"/>
    <w:rsid w:val="00471764"/>
    <w:rsid w:val="00471946"/>
    <w:rsid w:val="00471EC0"/>
    <w:rsid w:val="00472059"/>
    <w:rsid w:val="0047231B"/>
    <w:rsid w:val="004724E2"/>
    <w:rsid w:val="004726DD"/>
    <w:rsid w:val="004726FB"/>
    <w:rsid w:val="0047272B"/>
    <w:rsid w:val="00472A72"/>
    <w:rsid w:val="00472F8D"/>
    <w:rsid w:val="0047352F"/>
    <w:rsid w:val="004736B5"/>
    <w:rsid w:val="00473C12"/>
    <w:rsid w:val="00473C69"/>
    <w:rsid w:val="0047400D"/>
    <w:rsid w:val="004740B8"/>
    <w:rsid w:val="004742EA"/>
    <w:rsid w:val="004742FA"/>
    <w:rsid w:val="0047435E"/>
    <w:rsid w:val="004743D6"/>
    <w:rsid w:val="00474729"/>
    <w:rsid w:val="00474E8D"/>
    <w:rsid w:val="004752FD"/>
    <w:rsid w:val="004753AD"/>
    <w:rsid w:val="004757B7"/>
    <w:rsid w:val="00475939"/>
    <w:rsid w:val="00475B07"/>
    <w:rsid w:val="00475BEE"/>
    <w:rsid w:val="00475F58"/>
    <w:rsid w:val="00475FDB"/>
    <w:rsid w:val="004763B2"/>
    <w:rsid w:val="00476495"/>
    <w:rsid w:val="00476F03"/>
    <w:rsid w:val="004775B3"/>
    <w:rsid w:val="00480678"/>
    <w:rsid w:val="00480CD6"/>
    <w:rsid w:val="0048162F"/>
    <w:rsid w:val="00481866"/>
    <w:rsid w:val="004827FB"/>
    <w:rsid w:val="00482A8A"/>
    <w:rsid w:val="00482E24"/>
    <w:rsid w:val="00483382"/>
    <w:rsid w:val="004844B3"/>
    <w:rsid w:val="00485B77"/>
    <w:rsid w:val="00485D71"/>
    <w:rsid w:val="00486113"/>
    <w:rsid w:val="0048694F"/>
    <w:rsid w:val="00486BBF"/>
    <w:rsid w:val="004878D4"/>
    <w:rsid w:val="00487FBA"/>
    <w:rsid w:val="004900C4"/>
    <w:rsid w:val="004902DE"/>
    <w:rsid w:val="0049055F"/>
    <w:rsid w:val="00490768"/>
    <w:rsid w:val="00490C92"/>
    <w:rsid w:val="00490CB5"/>
    <w:rsid w:val="004913B1"/>
    <w:rsid w:val="004917F2"/>
    <w:rsid w:val="00491B47"/>
    <w:rsid w:val="004926AC"/>
    <w:rsid w:val="00492FC6"/>
    <w:rsid w:val="00493057"/>
    <w:rsid w:val="00493451"/>
    <w:rsid w:val="00493BAE"/>
    <w:rsid w:val="00493F91"/>
    <w:rsid w:val="0049427B"/>
    <w:rsid w:val="0049478E"/>
    <w:rsid w:val="00494AE3"/>
    <w:rsid w:val="00494D83"/>
    <w:rsid w:val="00494DA8"/>
    <w:rsid w:val="004952AA"/>
    <w:rsid w:val="00495A38"/>
    <w:rsid w:val="00495A4C"/>
    <w:rsid w:val="00495B12"/>
    <w:rsid w:val="00495B66"/>
    <w:rsid w:val="00495BA5"/>
    <w:rsid w:val="00496308"/>
    <w:rsid w:val="00496344"/>
    <w:rsid w:val="0049664B"/>
    <w:rsid w:val="00496733"/>
    <w:rsid w:val="004972FD"/>
    <w:rsid w:val="0049761E"/>
    <w:rsid w:val="004976D8"/>
    <w:rsid w:val="0049773B"/>
    <w:rsid w:val="00497E42"/>
    <w:rsid w:val="00497F86"/>
    <w:rsid w:val="004A06CD"/>
    <w:rsid w:val="004A1126"/>
    <w:rsid w:val="004A113E"/>
    <w:rsid w:val="004A18F1"/>
    <w:rsid w:val="004A1C45"/>
    <w:rsid w:val="004A1C5A"/>
    <w:rsid w:val="004A257A"/>
    <w:rsid w:val="004A27A2"/>
    <w:rsid w:val="004A3480"/>
    <w:rsid w:val="004A3680"/>
    <w:rsid w:val="004A38F1"/>
    <w:rsid w:val="004A3B35"/>
    <w:rsid w:val="004A40B6"/>
    <w:rsid w:val="004A4D71"/>
    <w:rsid w:val="004A4EC5"/>
    <w:rsid w:val="004A4F58"/>
    <w:rsid w:val="004A5136"/>
    <w:rsid w:val="004A526C"/>
    <w:rsid w:val="004A5D59"/>
    <w:rsid w:val="004A5EEB"/>
    <w:rsid w:val="004A652F"/>
    <w:rsid w:val="004A6887"/>
    <w:rsid w:val="004A6DD8"/>
    <w:rsid w:val="004A70F0"/>
    <w:rsid w:val="004A7572"/>
    <w:rsid w:val="004A76BB"/>
    <w:rsid w:val="004A7F4D"/>
    <w:rsid w:val="004B0790"/>
    <w:rsid w:val="004B13DF"/>
    <w:rsid w:val="004B1416"/>
    <w:rsid w:val="004B152B"/>
    <w:rsid w:val="004B1889"/>
    <w:rsid w:val="004B1999"/>
    <w:rsid w:val="004B1FFF"/>
    <w:rsid w:val="004B222B"/>
    <w:rsid w:val="004B2B95"/>
    <w:rsid w:val="004B2C33"/>
    <w:rsid w:val="004B2C7D"/>
    <w:rsid w:val="004B2FA3"/>
    <w:rsid w:val="004B350C"/>
    <w:rsid w:val="004B3B9B"/>
    <w:rsid w:val="004B3EBA"/>
    <w:rsid w:val="004B3EE1"/>
    <w:rsid w:val="004B4272"/>
    <w:rsid w:val="004B4AED"/>
    <w:rsid w:val="004B4FD6"/>
    <w:rsid w:val="004B5D6B"/>
    <w:rsid w:val="004B5FF3"/>
    <w:rsid w:val="004B610E"/>
    <w:rsid w:val="004B6200"/>
    <w:rsid w:val="004B6607"/>
    <w:rsid w:val="004B678F"/>
    <w:rsid w:val="004B698B"/>
    <w:rsid w:val="004B6DC7"/>
    <w:rsid w:val="004B7380"/>
    <w:rsid w:val="004B7B2C"/>
    <w:rsid w:val="004B7D00"/>
    <w:rsid w:val="004C0023"/>
    <w:rsid w:val="004C01F5"/>
    <w:rsid w:val="004C0548"/>
    <w:rsid w:val="004C1204"/>
    <w:rsid w:val="004C1638"/>
    <w:rsid w:val="004C1692"/>
    <w:rsid w:val="004C1A13"/>
    <w:rsid w:val="004C1AD1"/>
    <w:rsid w:val="004C1B54"/>
    <w:rsid w:val="004C1CF6"/>
    <w:rsid w:val="004C1D27"/>
    <w:rsid w:val="004C1D6D"/>
    <w:rsid w:val="004C29F8"/>
    <w:rsid w:val="004C2DA5"/>
    <w:rsid w:val="004C2E02"/>
    <w:rsid w:val="004C3D80"/>
    <w:rsid w:val="004C40CF"/>
    <w:rsid w:val="004C432F"/>
    <w:rsid w:val="004C49E4"/>
    <w:rsid w:val="004C4F58"/>
    <w:rsid w:val="004C5514"/>
    <w:rsid w:val="004C554C"/>
    <w:rsid w:val="004C5929"/>
    <w:rsid w:val="004C5F70"/>
    <w:rsid w:val="004C6515"/>
    <w:rsid w:val="004C6638"/>
    <w:rsid w:val="004C7320"/>
    <w:rsid w:val="004C753F"/>
    <w:rsid w:val="004C7913"/>
    <w:rsid w:val="004C7A64"/>
    <w:rsid w:val="004D0040"/>
    <w:rsid w:val="004D173F"/>
    <w:rsid w:val="004D1772"/>
    <w:rsid w:val="004D1953"/>
    <w:rsid w:val="004D1BD1"/>
    <w:rsid w:val="004D2521"/>
    <w:rsid w:val="004D28D4"/>
    <w:rsid w:val="004D2A64"/>
    <w:rsid w:val="004D2F14"/>
    <w:rsid w:val="004D35C1"/>
    <w:rsid w:val="004D363C"/>
    <w:rsid w:val="004D39C0"/>
    <w:rsid w:val="004D4D53"/>
    <w:rsid w:val="004D4EED"/>
    <w:rsid w:val="004D4F41"/>
    <w:rsid w:val="004D5293"/>
    <w:rsid w:val="004D5996"/>
    <w:rsid w:val="004D59E3"/>
    <w:rsid w:val="004D5B2C"/>
    <w:rsid w:val="004D5BF2"/>
    <w:rsid w:val="004D5F7C"/>
    <w:rsid w:val="004D5FC4"/>
    <w:rsid w:val="004D62F0"/>
    <w:rsid w:val="004D6CF1"/>
    <w:rsid w:val="004D7C4E"/>
    <w:rsid w:val="004D7D0A"/>
    <w:rsid w:val="004E037D"/>
    <w:rsid w:val="004E03B9"/>
    <w:rsid w:val="004E0F1B"/>
    <w:rsid w:val="004E1299"/>
    <w:rsid w:val="004E1594"/>
    <w:rsid w:val="004E1B12"/>
    <w:rsid w:val="004E1DB7"/>
    <w:rsid w:val="004E2246"/>
    <w:rsid w:val="004E24E8"/>
    <w:rsid w:val="004E2ACD"/>
    <w:rsid w:val="004E2BD6"/>
    <w:rsid w:val="004E3551"/>
    <w:rsid w:val="004E36FF"/>
    <w:rsid w:val="004E37DA"/>
    <w:rsid w:val="004E3E4E"/>
    <w:rsid w:val="004E42E3"/>
    <w:rsid w:val="004E43F2"/>
    <w:rsid w:val="004E43F5"/>
    <w:rsid w:val="004E471E"/>
    <w:rsid w:val="004E4D03"/>
    <w:rsid w:val="004E4D0B"/>
    <w:rsid w:val="004E55BE"/>
    <w:rsid w:val="004E563E"/>
    <w:rsid w:val="004E58A9"/>
    <w:rsid w:val="004E58EA"/>
    <w:rsid w:val="004E593E"/>
    <w:rsid w:val="004E632F"/>
    <w:rsid w:val="004E683B"/>
    <w:rsid w:val="004E7E46"/>
    <w:rsid w:val="004E7F47"/>
    <w:rsid w:val="004F0A3B"/>
    <w:rsid w:val="004F0F10"/>
    <w:rsid w:val="004F1139"/>
    <w:rsid w:val="004F12E8"/>
    <w:rsid w:val="004F1373"/>
    <w:rsid w:val="004F155E"/>
    <w:rsid w:val="004F187A"/>
    <w:rsid w:val="004F1A83"/>
    <w:rsid w:val="004F1F54"/>
    <w:rsid w:val="004F232B"/>
    <w:rsid w:val="004F254D"/>
    <w:rsid w:val="004F2D02"/>
    <w:rsid w:val="004F2F49"/>
    <w:rsid w:val="004F2F6F"/>
    <w:rsid w:val="004F2FF7"/>
    <w:rsid w:val="004F4025"/>
    <w:rsid w:val="004F4463"/>
    <w:rsid w:val="004F4656"/>
    <w:rsid w:val="004F4A40"/>
    <w:rsid w:val="004F4ACD"/>
    <w:rsid w:val="004F50D8"/>
    <w:rsid w:val="004F52AB"/>
    <w:rsid w:val="004F5300"/>
    <w:rsid w:val="004F54D5"/>
    <w:rsid w:val="004F589C"/>
    <w:rsid w:val="004F5CAF"/>
    <w:rsid w:val="004F5E6A"/>
    <w:rsid w:val="004F7068"/>
    <w:rsid w:val="004F7BC4"/>
    <w:rsid w:val="0050002C"/>
    <w:rsid w:val="00500141"/>
    <w:rsid w:val="00500F17"/>
    <w:rsid w:val="005012A0"/>
    <w:rsid w:val="00501364"/>
    <w:rsid w:val="005017E6"/>
    <w:rsid w:val="00501CED"/>
    <w:rsid w:val="00502514"/>
    <w:rsid w:val="005026F1"/>
    <w:rsid w:val="00502BBC"/>
    <w:rsid w:val="00503151"/>
    <w:rsid w:val="00503C0D"/>
    <w:rsid w:val="005047DC"/>
    <w:rsid w:val="0050498E"/>
    <w:rsid w:val="00505BAC"/>
    <w:rsid w:val="00505EFB"/>
    <w:rsid w:val="005071D9"/>
    <w:rsid w:val="005071E9"/>
    <w:rsid w:val="005075BD"/>
    <w:rsid w:val="005079BA"/>
    <w:rsid w:val="00507A30"/>
    <w:rsid w:val="00507C7F"/>
    <w:rsid w:val="0051014A"/>
    <w:rsid w:val="0051028B"/>
    <w:rsid w:val="0051061C"/>
    <w:rsid w:val="00510D8C"/>
    <w:rsid w:val="00510DAF"/>
    <w:rsid w:val="00510F5B"/>
    <w:rsid w:val="0051120B"/>
    <w:rsid w:val="005115ED"/>
    <w:rsid w:val="00511FC6"/>
    <w:rsid w:val="00512015"/>
    <w:rsid w:val="00512205"/>
    <w:rsid w:val="005122D4"/>
    <w:rsid w:val="00512647"/>
    <w:rsid w:val="00512741"/>
    <w:rsid w:val="00512CA7"/>
    <w:rsid w:val="005131F2"/>
    <w:rsid w:val="00513374"/>
    <w:rsid w:val="00513593"/>
    <w:rsid w:val="0051416D"/>
    <w:rsid w:val="005148C2"/>
    <w:rsid w:val="00514A68"/>
    <w:rsid w:val="00515242"/>
    <w:rsid w:val="00515FC2"/>
    <w:rsid w:val="005167C8"/>
    <w:rsid w:val="00516B76"/>
    <w:rsid w:val="00516E3E"/>
    <w:rsid w:val="00517675"/>
    <w:rsid w:val="0051799C"/>
    <w:rsid w:val="00517DA0"/>
    <w:rsid w:val="00517E77"/>
    <w:rsid w:val="0052073B"/>
    <w:rsid w:val="00520845"/>
    <w:rsid w:val="005208E9"/>
    <w:rsid w:val="00520A39"/>
    <w:rsid w:val="00521698"/>
    <w:rsid w:val="0052189E"/>
    <w:rsid w:val="00521999"/>
    <w:rsid w:val="00521C14"/>
    <w:rsid w:val="0052204F"/>
    <w:rsid w:val="00522066"/>
    <w:rsid w:val="005220B5"/>
    <w:rsid w:val="005229DF"/>
    <w:rsid w:val="00522EDD"/>
    <w:rsid w:val="005230B1"/>
    <w:rsid w:val="00523236"/>
    <w:rsid w:val="00523278"/>
    <w:rsid w:val="00523402"/>
    <w:rsid w:val="0052349D"/>
    <w:rsid w:val="0052369B"/>
    <w:rsid w:val="005236EF"/>
    <w:rsid w:val="005239A9"/>
    <w:rsid w:val="00524163"/>
    <w:rsid w:val="005241FB"/>
    <w:rsid w:val="00524530"/>
    <w:rsid w:val="00524D18"/>
    <w:rsid w:val="00524D82"/>
    <w:rsid w:val="00525175"/>
    <w:rsid w:val="00525446"/>
    <w:rsid w:val="00525E47"/>
    <w:rsid w:val="00525EC9"/>
    <w:rsid w:val="005263F8"/>
    <w:rsid w:val="00526AC2"/>
    <w:rsid w:val="00527385"/>
    <w:rsid w:val="00527702"/>
    <w:rsid w:val="0052793E"/>
    <w:rsid w:val="00527944"/>
    <w:rsid w:val="00527DAA"/>
    <w:rsid w:val="00530470"/>
    <w:rsid w:val="005306A3"/>
    <w:rsid w:val="005308CB"/>
    <w:rsid w:val="00530A70"/>
    <w:rsid w:val="00530B6C"/>
    <w:rsid w:val="00530DDF"/>
    <w:rsid w:val="00531222"/>
    <w:rsid w:val="0053138D"/>
    <w:rsid w:val="005313D9"/>
    <w:rsid w:val="005315B0"/>
    <w:rsid w:val="00531C85"/>
    <w:rsid w:val="005326CA"/>
    <w:rsid w:val="00532722"/>
    <w:rsid w:val="005327D8"/>
    <w:rsid w:val="0053292A"/>
    <w:rsid w:val="00533051"/>
    <w:rsid w:val="005330BC"/>
    <w:rsid w:val="005330F3"/>
    <w:rsid w:val="00533276"/>
    <w:rsid w:val="00533565"/>
    <w:rsid w:val="0053371F"/>
    <w:rsid w:val="005338E6"/>
    <w:rsid w:val="00533C46"/>
    <w:rsid w:val="00533D20"/>
    <w:rsid w:val="00533F5A"/>
    <w:rsid w:val="0053407F"/>
    <w:rsid w:val="00534632"/>
    <w:rsid w:val="00534849"/>
    <w:rsid w:val="005349FB"/>
    <w:rsid w:val="00534A28"/>
    <w:rsid w:val="00534B43"/>
    <w:rsid w:val="00534E4E"/>
    <w:rsid w:val="00534F14"/>
    <w:rsid w:val="00534FB3"/>
    <w:rsid w:val="00535A53"/>
    <w:rsid w:val="00535E29"/>
    <w:rsid w:val="00536319"/>
    <w:rsid w:val="00536A26"/>
    <w:rsid w:val="00536CE1"/>
    <w:rsid w:val="00536DC6"/>
    <w:rsid w:val="005370BA"/>
    <w:rsid w:val="005371D0"/>
    <w:rsid w:val="00537529"/>
    <w:rsid w:val="005378BB"/>
    <w:rsid w:val="00537982"/>
    <w:rsid w:val="00537D4D"/>
    <w:rsid w:val="0054000A"/>
    <w:rsid w:val="005406F8"/>
    <w:rsid w:val="00540F6C"/>
    <w:rsid w:val="005411B2"/>
    <w:rsid w:val="00541354"/>
    <w:rsid w:val="0054143D"/>
    <w:rsid w:val="00541674"/>
    <w:rsid w:val="00541B5F"/>
    <w:rsid w:val="00541CDC"/>
    <w:rsid w:val="00541EE5"/>
    <w:rsid w:val="005429A3"/>
    <w:rsid w:val="005432D1"/>
    <w:rsid w:val="00543FE0"/>
    <w:rsid w:val="005441AC"/>
    <w:rsid w:val="00544393"/>
    <w:rsid w:val="00544E8C"/>
    <w:rsid w:val="0054589D"/>
    <w:rsid w:val="0054597C"/>
    <w:rsid w:val="00545B19"/>
    <w:rsid w:val="00546656"/>
    <w:rsid w:val="00546A0D"/>
    <w:rsid w:val="00546DF3"/>
    <w:rsid w:val="00547268"/>
    <w:rsid w:val="0054764A"/>
    <w:rsid w:val="00547BF0"/>
    <w:rsid w:val="00547C2E"/>
    <w:rsid w:val="00550969"/>
    <w:rsid w:val="00550BAF"/>
    <w:rsid w:val="005511CC"/>
    <w:rsid w:val="0055166A"/>
    <w:rsid w:val="005518BB"/>
    <w:rsid w:val="00551CDD"/>
    <w:rsid w:val="0055202F"/>
    <w:rsid w:val="005525F0"/>
    <w:rsid w:val="00552858"/>
    <w:rsid w:val="00552DF6"/>
    <w:rsid w:val="005533C2"/>
    <w:rsid w:val="0055363E"/>
    <w:rsid w:val="0055367B"/>
    <w:rsid w:val="005538AB"/>
    <w:rsid w:val="005538B8"/>
    <w:rsid w:val="005539FF"/>
    <w:rsid w:val="005540F7"/>
    <w:rsid w:val="005546B1"/>
    <w:rsid w:val="005546C2"/>
    <w:rsid w:val="00554863"/>
    <w:rsid w:val="005548C6"/>
    <w:rsid w:val="005548F3"/>
    <w:rsid w:val="00554B1C"/>
    <w:rsid w:val="00555A38"/>
    <w:rsid w:val="00555DCF"/>
    <w:rsid w:val="005565F8"/>
    <w:rsid w:val="00556C4F"/>
    <w:rsid w:val="00556F93"/>
    <w:rsid w:val="0055730B"/>
    <w:rsid w:val="00557BD0"/>
    <w:rsid w:val="00557C3A"/>
    <w:rsid w:val="00557D8F"/>
    <w:rsid w:val="00557D9A"/>
    <w:rsid w:val="00560069"/>
    <w:rsid w:val="00560158"/>
    <w:rsid w:val="00560687"/>
    <w:rsid w:val="0056075D"/>
    <w:rsid w:val="005607EB"/>
    <w:rsid w:val="005609DF"/>
    <w:rsid w:val="00561052"/>
    <w:rsid w:val="00561692"/>
    <w:rsid w:val="00561741"/>
    <w:rsid w:val="005619B9"/>
    <w:rsid w:val="00561E56"/>
    <w:rsid w:val="005622AD"/>
    <w:rsid w:val="005622C6"/>
    <w:rsid w:val="00562437"/>
    <w:rsid w:val="00562644"/>
    <w:rsid w:val="00562D6C"/>
    <w:rsid w:val="00562E7A"/>
    <w:rsid w:val="00563191"/>
    <w:rsid w:val="0056350E"/>
    <w:rsid w:val="00563743"/>
    <w:rsid w:val="00564389"/>
    <w:rsid w:val="005643AA"/>
    <w:rsid w:val="0056472B"/>
    <w:rsid w:val="0056476A"/>
    <w:rsid w:val="005649F7"/>
    <w:rsid w:val="00564B31"/>
    <w:rsid w:val="00565242"/>
    <w:rsid w:val="0056545C"/>
    <w:rsid w:val="00565605"/>
    <w:rsid w:val="00565874"/>
    <w:rsid w:val="00565941"/>
    <w:rsid w:val="00565B75"/>
    <w:rsid w:val="00565C45"/>
    <w:rsid w:val="0056646C"/>
    <w:rsid w:val="00566600"/>
    <w:rsid w:val="0056670B"/>
    <w:rsid w:val="00566B37"/>
    <w:rsid w:val="00566B64"/>
    <w:rsid w:val="00566CC4"/>
    <w:rsid w:val="00566D44"/>
    <w:rsid w:val="00567343"/>
    <w:rsid w:val="00567408"/>
    <w:rsid w:val="00567627"/>
    <w:rsid w:val="0056793B"/>
    <w:rsid w:val="00567E67"/>
    <w:rsid w:val="00570698"/>
    <w:rsid w:val="00570AA7"/>
    <w:rsid w:val="00570FF2"/>
    <w:rsid w:val="00571251"/>
    <w:rsid w:val="00571323"/>
    <w:rsid w:val="00571365"/>
    <w:rsid w:val="005715A3"/>
    <w:rsid w:val="00571664"/>
    <w:rsid w:val="00571932"/>
    <w:rsid w:val="00571C3C"/>
    <w:rsid w:val="00571D88"/>
    <w:rsid w:val="00571E57"/>
    <w:rsid w:val="00571E97"/>
    <w:rsid w:val="005720B4"/>
    <w:rsid w:val="005721AE"/>
    <w:rsid w:val="0057248E"/>
    <w:rsid w:val="005727D0"/>
    <w:rsid w:val="00572A87"/>
    <w:rsid w:val="00572F42"/>
    <w:rsid w:val="0057358D"/>
    <w:rsid w:val="00573E53"/>
    <w:rsid w:val="0057413A"/>
    <w:rsid w:val="0057434A"/>
    <w:rsid w:val="0057476D"/>
    <w:rsid w:val="0057490F"/>
    <w:rsid w:val="00574DDA"/>
    <w:rsid w:val="005750A3"/>
    <w:rsid w:val="0057580A"/>
    <w:rsid w:val="005758C6"/>
    <w:rsid w:val="00575956"/>
    <w:rsid w:val="0057626C"/>
    <w:rsid w:val="00576C63"/>
    <w:rsid w:val="00576CAC"/>
    <w:rsid w:val="005773E0"/>
    <w:rsid w:val="00577530"/>
    <w:rsid w:val="00580371"/>
    <w:rsid w:val="00580393"/>
    <w:rsid w:val="0058060F"/>
    <w:rsid w:val="00580E78"/>
    <w:rsid w:val="0058118E"/>
    <w:rsid w:val="005814C8"/>
    <w:rsid w:val="0058153A"/>
    <w:rsid w:val="00581AE9"/>
    <w:rsid w:val="00581EE7"/>
    <w:rsid w:val="00582037"/>
    <w:rsid w:val="005820D8"/>
    <w:rsid w:val="005824AF"/>
    <w:rsid w:val="005824CD"/>
    <w:rsid w:val="00582B27"/>
    <w:rsid w:val="00582F5D"/>
    <w:rsid w:val="00582FA4"/>
    <w:rsid w:val="0058358A"/>
    <w:rsid w:val="00583624"/>
    <w:rsid w:val="0058424B"/>
    <w:rsid w:val="005843BE"/>
    <w:rsid w:val="0058468B"/>
    <w:rsid w:val="00584A74"/>
    <w:rsid w:val="00584F07"/>
    <w:rsid w:val="0058528C"/>
    <w:rsid w:val="005852D2"/>
    <w:rsid w:val="005852F5"/>
    <w:rsid w:val="00585AB8"/>
    <w:rsid w:val="005860A5"/>
    <w:rsid w:val="0058629B"/>
    <w:rsid w:val="005864EB"/>
    <w:rsid w:val="0058711D"/>
    <w:rsid w:val="00587329"/>
    <w:rsid w:val="0058732E"/>
    <w:rsid w:val="0058769A"/>
    <w:rsid w:val="005878CC"/>
    <w:rsid w:val="00587AC4"/>
    <w:rsid w:val="00587B4C"/>
    <w:rsid w:val="00587BD3"/>
    <w:rsid w:val="00590087"/>
    <w:rsid w:val="005900B1"/>
    <w:rsid w:val="005900CA"/>
    <w:rsid w:val="00590188"/>
    <w:rsid w:val="005905C9"/>
    <w:rsid w:val="00591160"/>
    <w:rsid w:val="00591868"/>
    <w:rsid w:val="00591E2C"/>
    <w:rsid w:val="00592363"/>
    <w:rsid w:val="00592878"/>
    <w:rsid w:val="00592C54"/>
    <w:rsid w:val="00592CEE"/>
    <w:rsid w:val="00593176"/>
    <w:rsid w:val="0059321E"/>
    <w:rsid w:val="0059346C"/>
    <w:rsid w:val="00593FB9"/>
    <w:rsid w:val="00593FBF"/>
    <w:rsid w:val="00593FE5"/>
    <w:rsid w:val="005942C1"/>
    <w:rsid w:val="00594790"/>
    <w:rsid w:val="005947EA"/>
    <w:rsid w:val="005949BE"/>
    <w:rsid w:val="00594D4D"/>
    <w:rsid w:val="00595123"/>
    <w:rsid w:val="00595378"/>
    <w:rsid w:val="005954CE"/>
    <w:rsid w:val="0059596A"/>
    <w:rsid w:val="00595B39"/>
    <w:rsid w:val="00595B92"/>
    <w:rsid w:val="00595C40"/>
    <w:rsid w:val="00595D2A"/>
    <w:rsid w:val="00595D9A"/>
    <w:rsid w:val="00595E5B"/>
    <w:rsid w:val="005966D4"/>
    <w:rsid w:val="00596709"/>
    <w:rsid w:val="00596D8B"/>
    <w:rsid w:val="005A0075"/>
    <w:rsid w:val="005A1904"/>
    <w:rsid w:val="005A1C33"/>
    <w:rsid w:val="005A2522"/>
    <w:rsid w:val="005A25B4"/>
    <w:rsid w:val="005A2B79"/>
    <w:rsid w:val="005A2F1E"/>
    <w:rsid w:val="005A2F28"/>
    <w:rsid w:val="005A304B"/>
    <w:rsid w:val="005A42FA"/>
    <w:rsid w:val="005A43D4"/>
    <w:rsid w:val="005A4B89"/>
    <w:rsid w:val="005A4BD7"/>
    <w:rsid w:val="005A4E1A"/>
    <w:rsid w:val="005A4FB3"/>
    <w:rsid w:val="005A6CDC"/>
    <w:rsid w:val="005A6DA7"/>
    <w:rsid w:val="005A71E0"/>
    <w:rsid w:val="005B00C1"/>
    <w:rsid w:val="005B0180"/>
    <w:rsid w:val="005B07E9"/>
    <w:rsid w:val="005B0D06"/>
    <w:rsid w:val="005B1228"/>
    <w:rsid w:val="005B18AF"/>
    <w:rsid w:val="005B1A3F"/>
    <w:rsid w:val="005B2048"/>
    <w:rsid w:val="005B25AD"/>
    <w:rsid w:val="005B2892"/>
    <w:rsid w:val="005B3142"/>
    <w:rsid w:val="005B32B2"/>
    <w:rsid w:val="005B33C3"/>
    <w:rsid w:val="005B3428"/>
    <w:rsid w:val="005B3500"/>
    <w:rsid w:val="005B38FA"/>
    <w:rsid w:val="005B408E"/>
    <w:rsid w:val="005B4B36"/>
    <w:rsid w:val="005B4E10"/>
    <w:rsid w:val="005B4F8D"/>
    <w:rsid w:val="005B5451"/>
    <w:rsid w:val="005B60FF"/>
    <w:rsid w:val="005B6163"/>
    <w:rsid w:val="005B64AD"/>
    <w:rsid w:val="005B68BD"/>
    <w:rsid w:val="005B72D3"/>
    <w:rsid w:val="005B7310"/>
    <w:rsid w:val="005B7922"/>
    <w:rsid w:val="005B795B"/>
    <w:rsid w:val="005B7D58"/>
    <w:rsid w:val="005B7EA0"/>
    <w:rsid w:val="005B7F5E"/>
    <w:rsid w:val="005C07CF"/>
    <w:rsid w:val="005C1020"/>
    <w:rsid w:val="005C1BBF"/>
    <w:rsid w:val="005C1BF2"/>
    <w:rsid w:val="005C1FA3"/>
    <w:rsid w:val="005C2270"/>
    <w:rsid w:val="005C268C"/>
    <w:rsid w:val="005C2721"/>
    <w:rsid w:val="005C2A5D"/>
    <w:rsid w:val="005C3261"/>
    <w:rsid w:val="005C33EC"/>
    <w:rsid w:val="005C353E"/>
    <w:rsid w:val="005C37CB"/>
    <w:rsid w:val="005C3E64"/>
    <w:rsid w:val="005C4515"/>
    <w:rsid w:val="005C4905"/>
    <w:rsid w:val="005C4B33"/>
    <w:rsid w:val="005C50FE"/>
    <w:rsid w:val="005C5105"/>
    <w:rsid w:val="005C54F3"/>
    <w:rsid w:val="005C5784"/>
    <w:rsid w:val="005C62DB"/>
    <w:rsid w:val="005C662D"/>
    <w:rsid w:val="005C66E2"/>
    <w:rsid w:val="005C78B8"/>
    <w:rsid w:val="005C7E84"/>
    <w:rsid w:val="005D073E"/>
    <w:rsid w:val="005D09CC"/>
    <w:rsid w:val="005D0C33"/>
    <w:rsid w:val="005D0C87"/>
    <w:rsid w:val="005D1372"/>
    <w:rsid w:val="005D1C70"/>
    <w:rsid w:val="005D1C9F"/>
    <w:rsid w:val="005D1CA2"/>
    <w:rsid w:val="005D2414"/>
    <w:rsid w:val="005D242A"/>
    <w:rsid w:val="005D2E61"/>
    <w:rsid w:val="005D301E"/>
    <w:rsid w:val="005D3EBA"/>
    <w:rsid w:val="005D3FD0"/>
    <w:rsid w:val="005D4118"/>
    <w:rsid w:val="005D43C9"/>
    <w:rsid w:val="005D4536"/>
    <w:rsid w:val="005D4C22"/>
    <w:rsid w:val="005D4D4C"/>
    <w:rsid w:val="005D4D98"/>
    <w:rsid w:val="005D4DCE"/>
    <w:rsid w:val="005D4EE5"/>
    <w:rsid w:val="005D533F"/>
    <w:rsid w:val="005D5342"/>
    <w:rsid w:val="005D5989"/>
    <w:rsid w:val="005D5CB8"/>
    <w:rsid w:val="005D6089"/>
    <w:rsid w:val="005D6A6A"/>
    <w:rsid w:val="005D73DA"/>
    <w:rsid w:val="005D7B97"/>
    <w:rsid w:val="005D7FEF"/>
    <w:rsid w:val="005E01EE"/>
    <w:rsid w:val="005E0400"/>
    <w:rsid w:val="005E046F"/>
    <w:rsid w:val="005E0F15"/>
    <w:rsid w:val="005E1E6E"/>
    <w:rsid w:val="005E247E"/>
    <w:rsid w:val="005E2588"/>
    <w:rsid w:val="005E25D6"/>
    <w:rsid w:val="005E2F7B"/>
    <w:rsid w:val="005E32D0"/>
    <w:rsid w:val="005E383F"/>
    <w:rsid w:val="005E391B"/>
    <w:rsid w:val="005E3B70"/>
    <w:rsid w:val="005E4C50"/>
    <w:rsid w:val="005E505C"/>
    <w:rsid w:val="005E50C6"/>
    <w:rsid w:val="005E5202"/>
    <w:rsid w:val="005E5391"/>
    <w:rsid w:val="005E548C"/>
    <w:rsid w:val="005E5591"/>
    <w:rsid w:val="005E5DBD"/>
    <w:rsid w:val="005E5F13"/>
    <w:rsid w:val="005E63B7"/>
    <w:rsid w:val="005E64C1"/>
    <w:rsid w:val="005E6710"/>
    <w:rsid w:val="005E6989"/>
    <w:rsid w:val="005E6A5C"/>
    <w:rsid w:val="005E6DF6"/>
    <w:rsid w:val="005E70B3"/>
    <w:rsid w:val="005E726E"/>
    <w:rsid w:val="005E7541"/>
    <w:rsid w:val="005E7E37"/>
    <w:rsid w:val="005F0450"/>
    <w:rsid w:val="005F0561"/>
    <w:rsid w:val="005F07D7"/>
    <w:rsid w:val="005F087D"/>
    <w:rsid w:val="005F0C31"/>
    <w:rsid w:val="005F0DD1"/>
    <w:rsid w:val="005F0F31"/>
    <w:rsid w:val="005F0F9D"/>
    <w:rsid w:val="005F112E"/>
    <w:rsid w:val="005F1667"/>
    <w:rsid w:val="005F1A17"/>
    <w:rsid w:val="005F222B"/>
    <w:rsid w:val="005F24EF"/>
    <w:rsid w:val="005F2C7B"/>
    <w:rsid w:val="005F2DB4"/>
    <w:rsid w:val="005F2E97"/>
    <w:rsid w:val="005F2F4A"/>
    <w:rsid w:val="005F30F8"/>
    <w:rsid w:val="005F34D5"/>
    <w:rsid w:val="005F3C27"/>
    <w:rsid w:val="005F3CD7"/>
    <w:rsid w:val="005F4125"/>
    <w:rsid w:val="005F502C"/>
    <w:rsid w:val="005F5728"/>
    <w:rsid w:val="005F5A5D"/>
    <w:rsid w:val="005F5AED"/>
    <w:rsid w:val="005F5DA6"/>
    <w:rsid w:val="005F6F62"/>
    <w:rsid w:val="005F6F9D"/>
    <w:rsid w:val="005F7E6E"/>
    <w:rsid w:val="005F7FBE"/>
    <w:rsid w:val="0060062C"/>
    <w:rsid w:val="00600C07"/>
    <w:rsid w:val="00600E08"/>
    <w:rsid w:val="00600F66"/>
    <w:rsid w:val="0060172B"/>
    <w:rsid w:val="00602285"/>
    <w:rsid w:val="00602400"/>
    <w:rsid w:val="0060280E"/>
    <w:rsid w:val="00602A31"/>
    <w:rsid w:val="00602B67"/>
    <w:rsid w:val="00602C37"/>
    <w:rsid w:val="00603661"/>
    <w:rsid w:val="006036AF"/>
    <w:rsid w:val="006037A7"/>
    <w:rsid w:val="0060411D"/>
    <w:rsid w:val="0060439B"/>
    <w:rsid w:val="006046B5"/>
    <w:rsid w:val="00604C74"/>
    <w:rsid w:val="00605214"/>
    <w:rsid w:val="0060530C"/>
    <w:rsid w:val="006055FA"/>
    <w:rsid w:val="0060568B"/>
    <w:rsid w:val="00605831"/>
    <w:rsid w:val="00605AEF"/>
    <w:rsid w:val="00605EDF"/>
    <w:rsid w:val="00605F85"/>
    <w:rsid w:val="006061FB"/>
    <w:rsid w:val="0060625F"/>
    <w:rsid w:val="00606FC7"/>
    <w:rsid w:val="00607037"/>
    <w:rsid w:val="006072F4"/>
    <w:rsid w:val="0061037D"/>
    <w:rsid w:val="006108D9"/>
    <w:rsid w:val="00610908"/>
    <w:rsid w:val="00610AE4"/>
    <w:rsid w:val="00610D1C"/>
    <w:rsid w:val="00610DB3"/>
    <w:rsid w:val="006115F6"/>
    <w:rsid w:val="0061169C"/>
    <w:rsid w:val="00611AFA"/>
    <w:rsid w:val="00611F50"/>
    <w:rsid w:val="00611F7E"/>
    <w:rsid w:val="0061263B"/>
    <w:rsid w:val="00612BAC"/>
    <w:rsid w:val="00612C51"/>
    <w:rsid w:val="00612C83"/>
    <w:rsid w:val="00612F05"/>
    <w:rsid w:val="0061315D"/>
    <w:rsid w:val="0061319A"/>
    <w:rsid w:val="0061332B"/>
    <w:rsid w:val="0061348C"/>
    <w:rsid w:val="00613978"/>
    <w:rsid w:val="00614446"/>
    <w:rsid w:val="00614688"/>
    <w:rsid w:val="006150CA"/>
    <w:rsid w:val="00615651"/>
    <w:rsid w:val="0061578C"/>
    <w:rsid w:val="00615B6C"/>
    <w:rsid w:val="00615EC2"/>
    <w:rsid w:val="00615F74"/>
    <w:rsid w:val="00615F94"/>
    <w:rsid w:val="00615F9A"/>
    <w:rsid w:val="00616058"/>
    <w:rsid w:val="0061609F"/>
    <w:rsid w:val="00616198"/>
    <w:rsid w:val="00616411"/>
    <w:rsid w:val="006168FF"/>
    <w:rsid w:val="00616BA4"/>
    <w:rsid w:val="00616CA0"/>
    <w:rsid w:val="006170DE"/>
    <w:rsid w:val="0061738B"/>
    <w:rsid w:val="00617871"/>
    <w:rsid w:val="0062014F"/>
    <w:rsid w:val="006203CD"/>
    <w:rsid w:val="00620C4C"/>
    <w:rsid w:val="0062205C"/>
    <w:rsid w:val="0062235E"/>
    <w:rsid w:val="00622790"/>
    <w:rsid w:val="0062295B"/>
    <w:rsid w:val="00622AC6"/>
    <w:rsid w:val="00622EAD"/>
    <w:rsid w:val="00622F10"/>
    <w:rsid w:val="00623022"/>
    <w:rsid w:val="00623034"/>
    <w:rsid w:val="00623857"/>
    <w:rsid w:val="006238F2"/>
    <w:rsid w:val="00623B40"/>
    <w:rsid w:val="00623C1A"/>
    <w:rsid w:val="00624A6B"/>
    <w:rsid w:val="00625907"/>
    <w:rsid w:val="006266B7"/>
    <w:rsid w:val="00626C13"/>
    <w:rsid w:val="0062709F"/>
    <w:rsid w:val="0062751B"/>
    <w:rsid w:val="00627E79"/>
    <w:rsid w:val="00627F3B"/>
    <w:rsid w:val="006300EC"/>
    <w:rsid w:val="006303B3"/>
    <w:rsid w:val="006308C3"/>
    <w:rsid w:val="00630BED"/>
    <w:rsid w:val="0063150D"/>
    <w:rsid w:val="0063183F"/>
    <w:rsid w:val="006320D0"/>
    <w:rsid w:val="0063250D"/>
    <w:rsid w:val="00632BB6"/>
    <w:rsid w:val="00632D06"/>
    <w:rsid w:val="0063305F"/>
    <w:rsid w:val="00633326"/>
    <w:rsid w:val="00633360"/>
    <w:rsid w:val="00633CCD"/>
    <w:rsid w:val="00633D36"/>
    <w:rsid w:val="00633E23"/>
    <w:rsid w:val="006342DF"/>
    <w:rsid w:val="00634530"/>
    <w:rsid w:val="0063459F"/>
    <w:rsid w:val="00635243"/>
    <w:rsid w:val="00635969"/>
    <w:rsid w:val="0063679F"/>
    <w:rsid w:val="0063688E"/>
    <w:rsid w:val="00636C61"/>
    <w:rsid w:val="00637166"/>
    <w:rsid w:val="00637251"/>
    <w:rsid w:val="006378E4"/>
    <w:rsid w:val="0063792F"/>
    <w:rsid w:val="00637948"/>
    <w:rsid w:val="00637A86"/>
    <w:rsid w:val="0064063B"/>
    <w:rsid w:val="006409F1"/>
    <w:rsid w:val="00640D5A"/>
    <w:rsid w:val="00640E77"/>
    <w:rsid w:val="00641C06"/>
    <w:rsid w:val="00641D6D"/>
    <w:rsid w:val="0064228C"/>
    <w:rsid w:val="006422BB"/>
    <w:rsid w:val="0064231C"/>
    <w:rsid w:val="00642376"/>
    <w:rsid w:val="00642491"/>
    <w:rsid w:val="00642C98"/>
    <w:rsid w:val="00642CE7"/>
    <w:rsid w:val="00642CF9"/>
    <w:rsid w:val="0064380B"/>
    <w:rsid w:val="00643877"/>
    <w:rsid w:val="00643E5F"/>
    <w:rsid w:val="0064410A"/>
    <w:rsid w:val="00644275"/>
    <w:rsid w:val="00644288"/>
    <w:rsid w:val="00644ACD"/>
    <w:rsid w:val="0064559F"/>
    <w:rsid w:val="00645EDB"/>
    <w:rsid w:val="00645F73"/>
    <w:rsid w:val="00646136"/>
    <w:rsid w:val="00646869"/>
    <w:rsid w:val="006477F1"/>
    <w:rsid w:val="00647B74"/>
    <w:rsid w:val="006501D9"/>
    <w:rsid w:val="00650362"/>
    <w:rsid w:val="00650B1C"/>
    <w:rsid w:val="00650E23"/>
    <w:rsid w:val="00651059"/>
    <w:rsid w:val="006510FF"/>
    <w:rsid w:val="00651B0E"/>
    <w:rsid w:val="006521D9"/>
    <w:rsid w:val="006523DF"/>
    <w:rsid w:val="006526FB"/>
    <w:rsid w:val="00654082"/>
    <w:rsid w:val="00654428"/>
    <w:rsid w:val="00654697"/>
    <w:rsid w:val="00654B77"/>
    <w:rsid w:val="00654ED9"/>
    <w:rsid w:val="00654F66"/>
    <w:rsid w:val="00654FBD"/>
    <w:rsid w:val="006553B3"/>
    <w:rsid w:val="00656B20"/>
    <w:rsid w:val="00656EB7"/>
    <w:rsid w:val="00657192"/>
    <w:rsid w:val="006576D4"/>
    <w:rsid w:val="00657874"/>
    <w:rsid w:val="00657B99"/>
    <w:rsid w:val="00657BE9"/>
    <w:rsid w:val="00657FB1"/>
    <w:rsid w:val="00657FEE"/>
    <w:rsid w:val="0066005D"/>
    <w:rsid w:val="0066071B"/>
    <w:rsid w:val="00660754"/>
    <w:rsid w:val="00660F60"/>
    <w:rsid w:val="00661775"/>
    <w:rsid w:val="0066192E"/>
    <w:rsid w:val="00661CEC"/>
    <w:rsid w:val="006622A3"/>
    <w:rsid w:val="00662347"/>
    <w:rsid w:val="00662B1E"/>
    <w:rsid w:val="00662E89"/>
    <w:rsid w:val="006639B2"/>
    <w:rsid w:val="00663B84"/>
    <w:rsid w:val="0066421A"/>
    <w:rsid w:val="0066463F"/>
    <w:rsid w:val="006661A5"/>
    <w:rsid w:val="00666B14"/>
    <w:rsid w:val="0066738C"/>
    <w:rsid w:val="0066769C"/>
    <w:rsid w:val="006677F4"/>
    <w:rsid w:val="00667F6E"/>
    <w:rsid w:val="0067002F"/>
    <w:rsid w:val="00670093"/>
    <w:rsid w:val="00670309"/>
    <w:rsid w:val="006706C0"/>
    <w:rsid w:val="00670848"/>
    <w:rsid w:val="00670C7B"/>
    <w:rsid w:val="00670CA7"/>
    <w:rsid w:val="00670D85"/>
    <w:rsid w:val="0067103C"/>
    <w:rsid w:val="00671503"/>
    <w:rsid w:val="00672671"/>
    <w:rsid w:val="00672AA3"/>
    <w:rsid w:val="00672EAB"/>
    <w:rsid w:val="00672FDF"/>
    <w:rsid w:val="006736FF"/>
    <w:rsid w:val="006737FA"/>
    <w:rsid w:val="00674244"/>
    <w:rsid w:val="0067478D"/>
    <w:rsid w:val="00674D30"/>
    <w:rsid w:val="00674DA9"/>
    <w:rsid w:val="00675062"/>
    <w:rsid w:val="006750D7"/>
    <w:rsid w:val="006751D6"/>
    <w:rsid w:val="00675214"/>
    <w:rsid w:val="00675AC8"/>
    <w:rsid w:val="00675B98"/>
    <w:rsid w:val="0067626E"/>
    <w:rsid w:val="006763B3"/>
    <w:rsid w:val="00676E17"/>
    <w:rsid w:val="00677B43"/>
    <w:rsid w:val="006801F4"/>
    <w:rsid w:val="0068088F"/>
    <w:rsid w:val="00680D43"/>
    <w:rsid w:val="00680EC2"/>
    <w:rsid w:val="0068100E"/>
    <w:rsid w:val="0068121A"/>
    <w:rsid w:val="00681439"/>
    <w:rsid w:val="00681550"/>
    <w:rsid w:val="00681C60"/>
    <w:rsid w:val="00681EE9"/>
    <w:rsid w:val="00681F8E"/>
    <w:rsid w:val="00682130"/>
    <w:rsid w:val="0068255C"/>
    <w:rsid w:val="0068278C"/>
    <w:rsid w:val="00682C8C"/>
    <w:rsid w:val="0068378E"/>
    <w:rsid w:val="00683B0B"/>
    <w:rsid w:val="00683DE9"/>
    <w:rsid w:val="0068418F"/>
    <w:rsid w:val="00684401"/>
    <w:rsid w:val="0068452C"/>
    <w:rsid w:val="00684B3F"/>
    <w:rsid w:val="00684D06"/>
    <w:rsid w:val="00684F6E"/>
    <w:rsid w:val="006851F6"/>
    <w:rsid w:val="00685648"/>
    <w:rsid w:val="00686A4A"/>
    <w:rsid w:val="00686CBE"/>
    <w:rsid w:val="00686E8F"/>
    <w:rsid w:val="00687F11"/>
    <w:rsid w:val="00690095"/>
    <w:rsid w:val="00690B22"/>
    <w:rsid w:val="00690C39"/>
    <w:rsid w:val="00690D23"/>
    <w:rsid w:val="00691453"/>
    <w:rsid w:val="00691808"/>
    <w:rsid w:val="00691CAE"/>
    <w:rsid w:val="006922EA"/>
    <w:rsid w:val="006926DF"/>
    <w:rsid w:val="00693014"/>
    <w:rsid w:val="0069321F"/>
    <w:rsid w:val="00693264"/>
    <w:rsid w:val="00693A98"/>
    <w:rsid w:val="00693BEC"/>
    <w:rsid w:val="00693CFC"/>
    <w:rsid w:val="00693FF5"/>
    <w:rsid w:val="00694017"/>
    <w:rsid w:val="00694318"/>
    <w:rsid w:val="00694645"/>
    <w:rsid w:val="0069478F"/>
    <w:rsid w:val="0069493A"/>
    <w:rsid w:val="00694C29"/>
    <w:rsid w:val="00695179"/>
    <w:rsid w:val="006955F2"/>
    <w:rsid w:val="00695675"/>
    <w:rsid w:val="00695CEE"/>
    <w:rsid w:val="00695FFE"/>
    <w:rsid w:val="00696449"/>
    <w:rsid w:val="00696661"/>
    <w:rsid w:val="00696813"/>
    <w:rsid w:val="00696996"/>
    <w:rsid w:val="0069721B"/>
    <w:rsid w:val="0069758F"/>
    <w:rsid w:val="00697931"/>
    <w:rsid w:val="0069797B"/>
    <w:rsid w:val="006A022B"/>
    <w:rsid w:val="006A043F"/>
    <w:rsid w:val="006A0549"/>
    <w:rsid w:val="006A0778"/>
    <w:rsid w:val="006A09CA"/>
    <w:rsid w:val="006A0CE4"/>
    <w:rsid w:val="006A1028"/>
    <w:rsid w:val="006A1227"/>
    <w:rsid w:val="006A1872"/>
    <w:rsid w:val="006A1B2D"/>
    <w:rsid w:val="006A2430"/>
    <w:rsid w:val="006A247B"/>
    <w:rsid w:val="006A3170"/>
    <w:rsid w:val="006A390E"/>
    <w:rsid w:val="006A3968"/>
    <w:rsid w:val="006A47A3"/>
    <w:rsid w:val="006A47C2"/>
    <w:rsid w:val="006A4CE3"/>
    <w:rsid w:val="006A4E3D"/>
    <w:rsid w:val="006A5198"/>
    <w:rsid w:val="006A55C8"/>
    <w:rsid w:val="006A6214"/>
    <w:rsid w:val="006A6C4C"/>
    <w:rsid w:val="006A6E16"/>
    <w:rsid w:val="006A6E8E"/>
    <w:rsid w:val="006A7682"/>
    <w:rsid w:val="006A76F5"/>
    <w:rsid w:val="006A7D09"/>
    <w:rsid w:val="006B015D"/>
    <w:rsid w:val="006B01C6"/>
    <w:rsid w:val="006B0881"/>
    <w:rsid w:val="006B1AFB"/>
    <w:rsid w:val="006B1B02"/>
    <w:rsid w:val="006B1B29"/>
    <w:rsid w:val="006B1C37"/>
    <w:rsid w:val="006B1D04"/>
    <w:rsid w:val="006B1D60"/>
    <w:rsid w:val="006B278C"/>
    <w:rsid w:val="006B2C00"/>
    <w:rsid w:val="006B357A"/>
    <w:rsid w:val="006B3649"/>
    <w:rsid w:val="006B3892"/>
    <w:rsid w:val="006B4144"/>
    <w:rsid w:val="006B4399"/>
    <w:rsid w:val="006B517B"/>
    <w:rsid w:val="006B55F2"/>
    <w:rsid w:val="006B5A0A"/>
    <w:rsid w:val="006B5D17"/>
    <w:rsid w:val="006B6350"/>
    <w:rsid w:val="006B6A35"/>
    <w:rsid w:val="006B6D8B"/>
    <w:rsid w:val="006B6DBC"/>
    <w:rsid w:val="006B6FE0"/>
    <w:rsid w:val="006B76BD"/>
    <w:rsid w:val="006B7A04"/>
    <w:rsid w:val="006B7A06"/>
    <w:rsid w:val="006C035D"/>
    <w:rsid w:val="006C0773"/>
    <w:rsid w:val="006C09D5"/>
    <w:rsid w:val="006C0A3F"/>
    <w:rsid w:val="006C1498"/>
    <w:rsid w:val="006C20C6"/>
    <w:rsid w:val="006C2113"/>
    <w:rsid w:val="006C24D5"/>
    <w:rsid w:val="006C27CD"/>
    <w:rsid w:val="006C29A6"/>
    <w:rsid w:val="006C2C0B"/>
    <w:rsid w:val="006C2E26"/>
    <w:rsid w:val="006C361F"/>
    <w:rsid w:val="006C3D1C"/>
    <w:rsid w:val="006C4138"/>
    <w:rsid w:val="006C418B"/>
    <w:rsid w:val="006C49A2"/>
    <w:rsid w:val="006C4B8F"/>
    <w:rsid w:val="006C4EA5"/>
    <w:rsid w:val="006C4F96"/>
    <w:rsid w:val="006C54F9"/>
    <w:rsid w:val="006C5B7B"/>
    <w:rsid w:val="006C5F16"/>
    <w:rsid w:val="006C63BB"/>
    <w:rsid w:val="006C6D04"/>
    <w:rsid w:val="006C6F9C"/>
    <w:rsid w:val="006C705D"/>
    <w:rsid w:val="006C7279"/>
    <w:rsid w:val="006C74E7"/>
    <w:rsid w:val="006C7894"/>
    <w:rsid w:val="006C78A5"/>
    <w:rsid w:val="006C790E"/>
    <w:rsid w:val="006C7D62"/>
    <w:rsid w:val="006D07FD"/>
    <w:rsid w:val="006D0BC1"/>
    <w:rsid w:val="006D0D01"/>
    <w:rsid w:val="006D1917"/>
    <w:rsid w:val="006D1AE3"/>
    <w:rsid w:val="006D2507"/>
    <w:rsid w:val="006D2BB0"/>
    <w:rsid w:val="006D2FDE"/>
    <w:rsid w:val="006D3251"/>
    <w:rsid w:val="006D371E"/>
    <w:rsid w:val="006D37C3"/>
    <w:rsid w:val="006D38F5"/>
    <w:rsid w:val="006D3902"/>
    <w:rsid w:val="006D3A36"/>
    <w:rsid w:val="006D3FB7"/>
    <w:rsid w:val="006D425B"/>
    <w:rsid w:val="006D4922"/>
    <w:rsid w:val="006D4C58"/>
    <w:rsid w:val="006D4FCB"/>
    <w:rsid w:val="006D550F"/>
    <w:rsid w:val="006D586E"/>
    <w:rsid w:val="006D59F7"/>
    <w:rsid w:val="006D5CC5"/>
    <w:rsid w:val="006D5FB5"/>
    <w:rsid w:val="006D61BF"/>
    <w:rsid w:val="006D6A9E"/>
    <w:rsid w:val="006D7169"/>
    <w:rsid w:val="006D7B05"/>
    <w:rsid w:val="006E027A"/>
    <w:rsid w:val="006E0D31"/>
    <w:rsid w:val="006E10F5"/>
    <w:rsid w:val="006E15F1"/>
    <w:rsid w:val="006E20B2"/>
    <w:rsid w:val="006E2101"/>
    <w:rsid w:val="006E2764"/>
    <w:rsid w:val="006E28B3"/>
    <w:rsid w:val="006E2BB1"/>
    <w:rsid w:val="006E2C56"/>
    <w:rsid w:val="006E3A86"/>
    <w:rsid w:val="006E417D"/>
    <w:rsid w:val="006E48F8"/>
    <w:rsid w:val="006E4AB9"/>
    <w:rsid w:val="006E4B7F"/>
    <w:rsid w:val="006E50C9"/>
    <w:rsid w:val="006E521B"/>
    <w:rsid w:val="006E55C8"/>
    <w:rsid w:val="006E57EF"/>
    <w:rsid w:val="006E5905"/>
    <w:rsid w:val="006E6C1B"/>
    <w:rsid w:val="006E6E45"/>
    <w:rsid w:val="006E7173"/>
    <w:rsid w:val="006E75A7"/>
    <w:rsid w:val="006E77E3"/>
    <w:rsid w:val="006E7A64"/>
    <w:rsid w:val="006E7E68"/>
    <w:rsid w:val="006E7ED5"/>
    <w:rsid w:val="006F016A"/>
    <w:rsid w:val="006F02E6"/>
    <w:rsid w:val="006F09BA"/>
    <w:rsid w:val="006F0A7E"/>
    <w:rsid w:val="006F0AEC"/>
    <w:rsid w:val="006F0C30"/>
    <w:rsid w:val="006F0F83"/>
    <w:rsid w:val="006F1D61"/>
    <w:rsid w:val="006F2264"/>
    <w:rsid w:val="006F23C8"/>
    <w:rsid w:val="006F240C"/>
    <w:rsid w:val="006F31F1"/>
    <w:rsid w:val="006F34ED"/>
    <w:rsid w:val="006F351D"/>
    <w:rsid w:val="006F450F"/>
    <w:rsid w:val="006F4F6B"/>
    <w:rsid w:val="006F52A9"/>
    <w:rsid w:val="006F54E5"/>
    <w:rsid w:val="006F5614"/>
    <w:rsid w:val="006F586B"/>
    <w:rsid w:val="006F5997"/>
    <w:rsid w:val="006F6360"/>
    <w:rsid w:val="006F6887"/>
    <w:rsid w:val="006F6CD0"/>
    <w:rsid w:val="006F7549"/>
    <w:rsid w:val="006F75A6"/>
    <w:rsid w:val="006F7B9D"/>
    <w:rsid w:val="007004E0"/>
    <w:rsid w:val="007008DB"/>
    <w:rsid w:val="00701A58"/>
    <w:rsid w:val="00701D6F"/>
    <w:rsid w:val="00701E2E"/>
    <w:rsid w:val="0070215F"/>
    <w:rsid w:val="0070229E"/>
    <w:rsid w:val="0070250E"/>
    <w:rsid w:val="00702684"/>
    <w:rsid w:val="007026AC"/>
    <w:rsid w:val="007027E6"/>
    <w:rsid w:val="007028C9"/>
    <w:rsid w:val="00702EA2"/>
    <w:rsid w:val="0070332C"/>
    <w:rsid w:val="007033A6"/>
    <w:rsid w:val="00703C31"/>
    <w:rsid w:val="00703CD2"/>
    <w:rsid w:val="00704D6A"/>
    <w:rsid w:val="00705681"/>
    <w:rsid w:val="00705AF6"/>
    <w:rsid w:val="00705C6E"/>
    <w:rsid w:val="0070613C"/>
    <w:rsid w:val="00706961"/>
    <w:rsid w:val="0070719D"/>
    <w:rsid w:val="007101CC"/>
    <w:rsid w:val="00710461"/>
    <w:rsid w:val="007105A8"/>
    <w:rsid w:val="007107DE"/>
    <w:rsid w:val="00710ADB"/>
    <w:rsid w:val="00710D0E"/>
    <w:rsid w:val="00710E99"/>
    <w:rsid w:val="00711115"/>
    <w:rsid w:val="00711383"/>
    <w:rsid w:val="007113F7"/>
    <w:rsid w:val="007119A0"/>
    <w:rsid w:val="00711EDC"/>
    <w:rsid w:val="00712135"/>
    <w:rsid w:val="00712E7F"/>
    <w:rsid w:val="00713011"/>
    <w:rsid w:val="00713281"/>
    <w:rsid w:val="00713A64"/>
    <w:rsid w:val="00713D84"/>
    <w:rsid w:val="007142CE"/>
    <w:rsid w:val="007148C7"/>
    <w:rsid w:val="00715E2A"/>
    <w:rsid w:val="00715F9E"/>
    <w:rsid w:val="00716591"/>
    <w:rsid w:val="00716B34"/>
    <w:rsid w:val="007170CD"/>
    <w:rsid w:val="00717463"/>
    <w:rsid w:val="00717999"/>
    <w:rsid w:val="00717D3F"/>
    <w:rsid w:val="00720271"/>
    <w:rsid w:val="00720409"/>
    <w:rsid w:val="00720E15"/>
    <w:rsid w:val="0072169B"/>
    <w:rsid w:val="007216F8"/>
    <w:rsid w:val="00721891"/>
    <w:rsid w:val="00721AD4"/>
    <w:rsid w:val="00721B52"/>
    <w:rsid w:val="007222E1"/>
    <w:rsid w:val="007222E3"/>
    <w:rsid w:val="0072252C"/>
    <w:rsid w:val="0072254F"/>
    <w:rsid w:val="00722B00"/>
    <w:rsid w:val="00722E4B"/>
    <w:rsid w:val="00723AB1"/>
    <w:rsid w:val="00723AEB"/>
    <w:rsid w:val="00723BE3"/>
    <w:rsid w:val="007249D8"/>
    <w:rsid w:val="00725706"/>
    <w:rsid w:val="00725B45"/>
    <w:rsid w:val="0072636C"/>
    <w:rsid w:val="00726394"/>
    <w:rsid w:val="00727C1D"/>
    <w:rsid w:val="00727C3C"/>
    <w:rsid w:val="00727DCB"/>
    <w:rsid w:val="00727FFE"/>
    <w:rsid w:val="00730EF3"/>
    <w:rsid w:val="00731387"/>
    <w:rsid w:val="00731779"/>
    <w:rsid w:val="0073178B"/>
    <w:rsid w:val="007320F7"/>
    <w:rsid w:val="0073223F"/>
    <w:rsid w:val="00732485"/>
    <w:rsid w:val="00732C27"/>
    <w:rsid w:val="007332C3"/>
    <w:rsid w:val="007336C1"/>
    <w:rsid w:val="00733981"/>
    <w:rsid w:val="00734049"/>
    <w:rsid w:val="007344DC"/>
    <w:rsid w:val="00734810"/>
    <w:rsid w:val="00734F18"/>
    <w:rsid w:val="007361BE"/>
    <w:rsid w:val="007361D5"/>
    <w:rsid w:val="0073622A"/>
    <w:rsid w:val="0073661E"/>
    <w:rsid w:val="00736CB6"/>
    <w:rsid w:val="00736D38"/>
    <w:rsid w:val="00736EFF"/>
    <w:rsid w:val="00737433"/>
    <w:rsid w:val="00737667"/>
    <w:rsid w:val="007405A7"/>
    <w:rsid w:val="007410C1"/>
    <w:rsid w:val="00741286"/>
    <w:rsid w:val="00741435"/>
    <w:rsid w:val="00741C4C"/>
    <w:rsid w:val="00741D9F"/>
    <w:rsid w:val="00741E41"/>
    <w:rsid w:val="00741FD2"/>
    <w:rsid w:val="007421CB"/>
    <w:rsid w:val="00743622"/>
    <w:rsid w:val="0074396D"/>
    <w:rsid w:val="00743E09"/>
    <w:rsid w:val="00744728"/>
    <w:rsid w:val="00745010"/>
    <w:rsid w:val="00745725"/>
    <w:rsid w:val="00745AF2"/>
    <w:rsid w:val="007462EC"/>
    <w:rsid w:val="00747A3F"/>
    <w:rsid w:val="00747B1A"/>
    <w:rsid w:val="00750543"/>
    <w:rsid w:val="00750AE6"/>
    <w:rsid w:val="00750F31"/>
    <w:rsid w:val="0075126C"/>
    <w:rsid w:val="00751739"/>
    <w:rsid w:val="007520DF"/>
    <w:rsid w:val="0075211D"/>
    <w:rsid w:val="00752919"/>
    <w:rsid w:val="00752F58"/>
    <w:rsid w:val="007537E8"/>
    <w:rsid w:val="00754B5F"/>
    <w:rsid w:val="00754B91"/>
    <w:rsid w:val="00754CDA"/>
    <w:rsid w:val="00754E59"/>
    <w:rsid w:val="00755CB7"/>
    <w:rsid w:val="00755D32"/>
    <w:rsid w:val="00755E9F"/>
    <w:rsid w:val="00756167"/>
    <w:rsid w:val="0075618B"/>
    <w:rsid w:val="00756311"/>
    <w:rsid w:val="0075633C"/>
    <w:rsid w:val="00757617"/>
    <w:rsid w:val="0075785A"/>
    <w:rsid w:val="00757962"/>
    <w:rsid w:val="00757A92"/>
    <w:rsid w:val="00757C92"/>
    <w:rsid w:val="00760182"/>
    <w:rsid w:val="00760219"/>
    <w:rsid w:val="00760474"/>
    <w:rsid w:val="00760D4C"/>
    <w:rsid w:val="007616B9"/>
    <w:rsid w:val="00761B2C"/>
    <w:rsid w:val="007624CC"/>
    <w:rsid w:val="007626F6"/>
    <w:rsid w:val="0076274B"/>
    <w:rsid w:val="007627FF"/>
    <w:rsid w:val="00762AC5"/>
    <w:rsid w:val="00763C88"/>
    <w:rsid w:val="00763CB3"/>
    <w:rsid w:val="00763F79"/>
    <w:rsid w:val="007648F6"/>
    <w:rsid w:val="00764FB4"/>
    <w:rsid w:val="00764FDF"/>
    <w:rsid w:val="0076525F"/>
    <w:rsid w:val="00765785"/>
    <w:rsid w:val="00765961"/>
    <w:rsid w:val="00766767"/>
    <w:rsid w:val="00767646"/>
    <w:rsid w:val="00767F12"/>
    <w:rsid w:val="00770228"/>
    <w:rsid w:val="007704BC"/>
    <w:rsid w:val="0077072E"/>
    <w:rsid w:val="0077096A"/>
    <w:rsid w:val="007711B2"/>
    <w:rsid w:val="00771AD5"/>
    <w:rsid w:val="0077222D"/>
    <w:rsid w:val="007723AC"/>
    <w:rsid w:val="00772A8C"/>
    <w:rsid w:val="007737DE"/>
    <w:rsid w:val="00773873"/>
    <w:rsid w:val="00773953"/>
    <w:rsid w:val="00773BAB"/>
    <w:rsid w:val="00773CBF"/>
    <w:rsid w:val="007747CE"/>
    <w:rsid w:val="00774E9C"/>
    <w:rsid w:val="00775086"/>
    <w:rsid w:val="00775128"/>
    <w:rsid w:val="00775702"/>
    <w:rsid w:val="007757AC"/>
    <w:rsid w:val="00775848"/>
    <w:rsid w:val="00775CBD"/>
    <w:rsid w:val="007761EF"/>
    <w:rsid w:val="0077625F"/>
    <w:rsid w:val="00776325"/>
    <w:rsid w:val="00776FE6"/>
    <w:rsid w:val="0077724E"/>
    <w:rsid w:val="00777388"/>
    <w:rsid w:val="0077766A"/>
    <w:rsid w:val="00777A42"/>
    <w:rsid w:val="00780041"/>
    <w:rsid w:val="00780269"/>
    <w:rsid w:val="00780540"/>
    <w:rsid w:val="00781404"/>
    <w:rsid w:val="00781A35"/>
    <w:rsid w:val="00781EFF"/>
    <w:rsid w:val="007821DE"/>
    <w:rsid w:val="00783A68"/>
    <w:rsid w:val="00783C0B"/>
    <w:rsid w:val="00783D43"/>
    <w:rsid w:val="0078438F"/>
    <w:rsid w:val="00784619"/>
    <w:rsid w:val="007846EB"/>
    <w:rsid w:val="00784CD4"/>
    <w:rsid w:val="00785047"/>
    <w:rsid w:val="007854AD"/>
    <w:rsid w:val="00785AE6"/>
    <w:rsid w:val="00785E37"/>
    <w:rsid w:val="00785FDD"/>
    <w:rsid w:val="0078615B"/>
    <w:rsid w:val="007865AF"/>
    <w:rsid w:val="0078672A"/>
    <w:rsid w:val="00786823"/>
    <w:rsid w:val="007868F7"/>
    <w:rsid w:val="00787B3A"/>
    <w:rsid w:val="00787F41"/>
    <w:rsid w:val="00787F47"/>
    <w:rsid w:val="0079028F"/>
    <w:rsid w:val="00790A56"/>
    <w:rsid w:val="00790D59"/>
    <w:rsid w:val="00790FB7"/>
    <w:rsid w:val="007920CF"/>
    <w:rsid w:val="00792108"/>
    <w:rsid w:val="0079237D"/>
    <w:rsid w:val="0079246A"/>
    <w:rsid w:val="00792478"/>
    <w:rsid w:val="007928EC"/>
    <w:rsid w:val="007928ED"/>
    <w:rsid w:val="007935DF"/>
    <w:rsid w:val="0079364A"/>
    <w:rsid w:val="00793BFC"/>
    <w:rsid w:val="00793DAB"/>
    <w:rsid w:val="0079412F"/>
    <w:rsid w:val="00794256"/>
    <w:rsid w:val="00794360"/>
    <w:rsid w:val="00794DE1"/>
    <w:rsid w:val="00795D54"/>
    <w:rsid w:val="00796015"/>
    <w:rsid w:val="00796812"/>
    <w:rsid w:val="0079698F"/>
    <w:rsid w:val="00796A05"/>
    <w:rsid w:val="0079711D"/>
    <w:rsid w:val="0079729E"/>
    <w:rsid w:val="00797F55"/>
    <w:rsid w:val="007A0ABC"/>
    <w:rsid w:val="007A0D7C"/>
    <w:rsid w:val="007A1111"/>
    <w:rsid w:val="007A1275"/>
    <w:rsid w:val="007A1334"/>
    <w:rsid w:val="007A1366"/>
    <w:rsid w:val="007A17E1"/>
    <w:rsid w:val="007A196A"/>
    <w:rsid w:val="007A1A77"/>
    <w:rsid w:val="007A203A"/>
    <w:rsid w:val="007A223C"/>
    <w:rsid w:val="007A2633"/>
    <w:rsid w:val="007A29CD"/>
    <w:rsid w:val="007A3333"/>
    <w:rsid w:val="007A45EE"/>
    <w:rsid w:val="007A46BD"/>
    <w:rsid w:val="007A46D8"/>
    <w:rsid w:val="007A4E15"/>
    <w:rsid w:val="007A55C5"/>
    <w:rsid w:val="007A564A"/>
    <w:rsid w:val="007A586D"/>
    <w:rsid w:val="007A68F8"/>
    <w:rsid w:val="007A6BB9"/>
    <w:rsid w:val="007A7897"/>
    <w:rsid w:val="007A7EE1"/>
    <w:rsid w:val="007B061A"/>
    <w:rsid w:val="007B08FA"/>
    <w:rsid w:val="007B0A71"/>
    <w:rsid w:val="007B0B2D"/>
    <w:rsid w:val="007B1039"/>
    <w:rsid w:val="007B179F"/>
    <w:rsid w:val="007B1A7E"/>
    <w:rsid w:val="007B1DB5"/>
    <w:rsid w:val="007B22C0"/>
    <w:rsid w:val="007B22D6"/>
    <w:rsid w:val="007B2414"/>
    <w:rsid w:val="007B2AB4"/>
    <w:rsid w:val="007B2AF8"/>
    <w:rsid w:val="007B3447"/>
    <w:rsid w:val="007B3719"/>
    <w:rsid w:val="007B40C0"/>
    <w:rsid w:val="007B47A2"/>
    <w:rsid w:val="007B4EF5"/>
    <w:rsid w:val="007B58C7"/>
    <w:rsid w:val="007B5BC1"/>
    <w:rsid w:val="007B5DF4"/>
    <w:rsid w:val="007B5FEA"/>
    <w:rsid w:val="007B671D"/>
    <w:rsid w:val="007B676B"/>
    <w:rsid w:val="007B6BE0"/>
    <w:rsid w:val="007B6DCB"/>
    <w:rsid w:val="007B6DF8"/>
    <w:rsid w:val="007B7510"/>
    <w:rsid w:val="007B7BAB"/>
    <w:rsid w:val="007C053A"/>
    <w:rsid w:val="007C0833"/>
    <w:rsid w:val="007C0AA3"/>
    <w:rsid w:val="007C0ACB"/>
    <w:rsid w:val="007C0E8C"/>
    <w:rsid w:val="007C143A"/>
    <w:rsid w:val="007C19A9"/>
    <w:rsid w:val="007C24A1"/>
    <w:rsid w:val="007C2D47"/>
    <w:rsid w:val="007C2F9B"/>
    <w:rsid w:val="007C310A"/>
    <w:rsid w:val="007C36DC"/>
    <w:rsid w:val="007C3E4B"/>
    <w:rsid w:val="007C4703"/>
    <w:rsid w:val="007C4C28"/>
    <w:rsid w:val="007C567F"/>
    <w:rsid w:val="007C58A7"/>
    <w:rsid w:val="007C58E3"/>
    <w:rsid w:val="007C626C"/>
    <w:rsid w:val="007C6471"/>
    <w:rsid w:val="007C6919"/>
    <w:rsid w:val="007C6C27"/>
    <w:rsid w:val="007C7826"/>
    <w:rsid w:val="007C7899"/>
    <w:rsid w:val="007C7BD1"/>
    <w:rsid w:val="007C7DCE"/>
    <w:rsid w:val="007D0260"/>
    <w:rsid w:val="007D05DD"/>
    <w:rsid w:val="007D0A22"/>
    <w:rsid w:val="007D0BC6"/>
    <w:rsid w:val="007D0E93"/>
    <w:rsid w:val="007D10B0"/>
    <w:rsid w:val="007D1687"/>
    <w:rsid w:val="007D1ABD"/>
    <w:rsid w:val="007D1C42"/>
    <w:rsid w:val="007D1D81"/>
    <w:rsid w:val="007D2219"/>
    <w:rsid w:val="007D251D"/>
    <w:rsid w:val="007D2BEB"/>
    <w:rsid w:val="007D381B"/>
    <w:rsid w:val="007D3C5A"/>
    <w:rsid w:val="007D3E6D"/>
    <w:rsid w:val="007D3F5B"/>
    <w:rsid w:val="007D41AD"/>
    <w:rsid w:val="007D4938"/>
    <w:rsid w:val="007D4A73"/>
    <w:rsid w:val="007D4DE8"/>
    <w:rsid w:val="007D5450"/>
    <w:rsid w:val="007D5E29"/>
    <w:rsid w:val="007D5E6F"/>
    <w:rsid w:val="007D6026"/>
    <w:rsid w:val="007D636C"/>
    <w:rsid w:val="007D6A3E"/>
    <w:rsid w:val="007D72B0"/>
    <w:rsid w:val="007D7C69"/>
    <w:rsid w:val="007D7DEA"/>
    <w:rsid w:val="007D7EBB"/>
    <w:rsid w:val="007E0027"/>
    <w:rsid w:val="007E02EF"/>
    <w:rsid w:val="007E0B7D"/>
    <w:rsid w:val="007E0DD3"/>
    <w:rsid w:val="007E1088"/>
    <w:rsid w:val="007E11CA"/>
    <w:rsid w:val="007E14A5"/>
    <w:rsid w:val="007E14B8"/>
    <w:rsid w:val="007E14C2"/>
    <w:rsid w:val="007E14FB"/>
    <w:rsid w:val="007E1840"/>
    <w:rsid w:val="007E1CAB"/>
    <w:rsid w:val="007E2153"/>
    <w:rsid w:val="007E2717"/>
    <w:rsid w:val="007E32C8"/>
    <w:rsid w:val="007E39D8"/>
    <w:rsid w:val="007E3AD2"/>
    <w:rsid w:val="007E3BF8"/>
    <w:rsid w:val="007E3D26"/>
    <w:rsid w:val="007E4063"/>
    <w:rsid w:val="007E4A2B"/>
    <w:rsid w:val="007E4A36"/>
    <w:rsid w:val="007E4D9F"/>
    <w:rsid w:val="007E4F4B"/>
    <w:rsid w:val="007E502D"/>
    <w:rsid w:val="007E59A4"/>
    <w:rsid w:val="007E5AB4"/>
    <w:rsid w:val="007E5B55"/>
    <w:rsid w:val="007E5CA6"/>
    <w:rsid w:val="007E5F24"/>
    <w:rsid w:val="007E5FA4"/>
    <w:rsid w:val="007E622F"/>
    <w:rsid w:val="007E6546"/>
    <w:rsid w:val="007E6AC0"/>
    <w:rsid w:val="007E74B7"/>
    <w:rsid w:val="007E769B"/>
    <w:rsid w:val="007E7AA4"/>
    <w:rsid w:val="007E7CAF"/>
    <w:rsid w:val="007E7D9D"/>
    <w:rsid w:val="007E7F7B"/>
    <w:rsid w:val="007F177B"/>
    <w:rsid w:val="007F1ACB"/>
    <w:rsid w:val="007F1B65"/>
    <w:rsid w:val="007F205B"/>
    <w:rsid w:val="007F2185"/>
    <w:rsid w:val="007F2306"/>
    <w:rsid w:val="007F2602"/>
    <w:rsid w:val="007F27FA"/>
    <w:rsid w:val="007F2A24"/>
    <w:rsid w:val="007F2A94"/>
    <w:rsid w:val="007F2B15"/>
    <w:rsid w:val="007F2DD7"/>
    <w:rsid w:val="007F37EB"/>
    <w:rsid w:val="007F384E"/>
    <w:rsid w:val="007F3A51"/>
    <w:rsid w:val="007F3BBB"/>
    <w:rsid w:val="007F40B4"/>
    <w:rsid w:val="007F4B6C"/>
    <w:rsid w:val="007F4D52"/>
    <w:rsid w:val="007F4F8D"/>
    <w:rsid w:val="007F532F"/>
    <w:rsid w:val="007F5341"/>
    <w:rsid w:val="007F53AE"/>
    <w:rsid w:val="007F5B12"/>
    <w:rsid w:val="007F5FE2"/>
    <w:rsid w:val="007F6580"/>
    <w:rsid w:val="007F688F"/>
    <w:rsid w:val="007F6AEC"/>
    <w:rsid w:val="007F6FA1"/>
    <w:rsid w:val="007F72A6"/>
    <w:rsid w:val="007F76C4"/>
    <w:rsid w:val="007F7970"/>
    <w:rsid w:val="007F7B47"/>
    <w:rsid w:val="007F7DB4"/>
    <w:rsid w:val="008007AB"/>
    <w:rsid w:val="00800BC3"/>
    <w:rsid w:val="00800E2A"/>
    <w:rsid w:val="00801314"/>
    <w:rsid w:val="00801702"/>
    <w:rsid w:val="00801F31"/>
    <w:rsid w:val="00801FC9"/>
    <w:rsid w:val="00802227"/>
    <w:rsid w:val="008028F3"/>
    <w:rsid w:val="00802A38"/>
    <w:rsid w:val="0080381D"/>
    <w:rsid w:val="0080416F"/>
    <w:rsid w:val="0080433F"/>
    <w:rsid w:val="00804554"/>
    <w:rsid w:val="008046B0"/>
    <w:rsid w:val="0080481D"/>
    <w:rsid w:val="0080492B"/>
    <w:rsid w:val="00804BB7"/>
    <w:rsid w:val="00804CA4"/>
    <w:rsid w:val="00804DC4"/>
    <w:rsid w:val="00805FAD"/>
    <w:rsid w:val="00806D14"/>
    <w:rsid w:val="00806FC5"/>
    <w:rsid w:val="00807A29"/>
    <w:rsid w:val="00807B14"/>
    <w:rsid w:val="00807BD7"/>
    <w:rsid w:val="00807E8A"/>
    <w:rsid w:val="00807ECB"/>
    <w:rsid w:val="008104E7"/>
    <w:rsid w:val="008105CC"/>
    <w:rsid w:val="00810968"/>
    <w:rsid w:val="00810A43"/>
    <w:rsid w:val="00810C46"/>
    <w:rsid w:val="00810CBB"/>
    <w:rsid w:val="00810F3E"/>
    <w:rsid w:val="008111FA"/>
    <w:rsid w:val="0081143A"/>
    <w:rsid w:val="00811BFF"/>
    <w:rsid w:val="00811CA4"/>
    <w:rsid w:val="00811D16"/>
    <w:rsid w:val="008122F3"/>
    <w:rsid w:val="0081254F"/>
    <w:rsid w:val="0081280E"/>
    <w:rsid w:val="0081288F"/>
    <w:rsid w:val="008128FD"/>
    <w:rsid w:val="00812E0F"/>
    <w:rsid w:val="00812F1C"/>
    <w:rsid w:val="008138F8"/>
    <w:rsid w:val="00813BAB"/>
    <w:rsid w:val="00813FEA"/>
    <w:rsid w:val="0081492B"/>
    <w:rsid w:val="008149DD"/>
    <w:rsid w:val="00814EF5"/>
    <w:rsid w:val="0081519F"/>
    <w:rsid w:val="008151F8"/>
    <w:rsid w:val="00815C17"/>
    <w:rsid w:val="00815E6A"/>
    <w:rsid w:val="00816199"/>
    <w:rsid w:val="008161B3"/>
    <w:rsid w:val="008162F7"/>
    <w:rsid w:val="008168E5"/>
    <w:rsid w:val="00816DA4"/>
    <w:rsid w:val="00817059"/>
    <w:rsid w:val="0081715A"/>
    <w:rsid w:val="008172EF"/>
    <w:rsid w:val="0081735B"/>
    <w:rsid w:val="00817378"/>
    <w:rsid w:val="008174C9"/>
    <w:rsid w:val="008178F7"/>
    <w:rsid w:val="00817A27"/>
    <w:rsid w:val="00817C18"/>
    <w:rsid w:val="00817E1C"/>
    <w:rsid w:val="00820344"/>
    <w:rsid w:val="00820C6B"/>
    <w:rsid w:val="0082154C"/>
    <w:rsid w:val="00821D88"/>
    <w:rsid w:val="00822109"/>
    <w:rsid w:val="0082215A"/>
    <w:rsid w:val="00822176"/>
    <w:rsid w:val="00822444"/>
    <w:rsid w:val="008227DA"/>
    <w:rsid w:val="008228C3"/>
    <w:rsid w:val="00822C60"/>
    <w:rsid w:val="00822F93"/>
    <w:rsid w:val="00823B5E"/>
    <w:rsid w:val="0082490A"/>
    <w:rsid w:val="00825176"/>
    <w:rsid w:val="008259A2"/>
    <w:rsid w:val="00825A12"/>
    <w:rsid w:val="00826018"/>
    <w:rsid w:val="008264AC"/>
    <w:rsid w:val="008268FD"/>
    <w:rsid w:val="008269A2"/>
    <w:rsid w:val="00826BF0"/>
    <w:rsid w:val="00826C75"/>
    <w:rsid w:val="00826E16"/>
    <w:rsid w:val="00827126"/>
    <w:rsid w:val="00827C58"/>
    <w:rsid w:val="008301DF"/>
    <w:rsid w:val="008302DB"/>
    <w:rsid w:val="008305A3"/>
    <w:rsid w:val="00830738"/>
    <w:rsid w:val="00830934"/>
    <w:rsid w:val="00830BB1"/>
    <w:rsid w:val="00830C63"/>
    <w:rsid w:val="008313D9"/>
    <w:rsid w:val="00831415"/>
    <w:rsid w:val="00831948"/>
    <w:rsid w:val="00832A54"/>
    <w:rsid w:val="00832BFB"/>
    <w:rsid w:val="00832D49"/>
    <w:rsid w:val="00832DBE"/>
    <w:rsid w:val="008336CC"/>
    <w:rsid w:val="00833789"/>
    <w:rsid w:val="00833AD0"/>
    <w:rsid w:val="00834282"/>
    <w:rsid w:val="00834543"/>
    <w:rsid w:val="0083488E"/>
    <w:rsid w:val="008348D8"/>
    <w:rsid w:val="00834F4B"/>
    <w:rsid w:val="00835B08"/>
    <w:rsid w:val="0083633E"/>
    <w:rsid w:val="008364B8"/>
    <w:rsid w:val="008364E6"/>
    <w:rsid w:val="00836691"/>
    <w:rsid w:val="008370A0"/>
    <w:rsid w:val="008371A9"/>
    <w:rsid w:val="00837378"/>
    <w:rsid w:val="008376BF"/>
    <w:rsid w:val="0083784C"/>
    <w:rsid w:val="00837987"/>
    <w:rsid w:val="0084072B"/>
    <w:rsid w:val="00840D74"/>
    <w:rsid w:val="00841130"/>
    <w:rsid w:val="00841217"/>
    <w:rsid w:val="00841846"/>
    <w:rsid w:val="00841872"/>
    <w:rsid w:val="00841879"/>
    <w:rsid w:val="008420AD"/>
    <w:rsid w:val="00842698"/>
    <w:rsid w:val="00842E05"/>
    <w:rsid w:val="00842FF9"/>
    <w:rsid w:val="00843716"/>
    <w:rsid w:val="00843BF8"/>
    <w:rsid w:val="00843DDF"/>
    <w:rsid w:val="00843FAC"/>
    <w:rsid w:val="00844B73"/>
    <w:rsid w:val="00844BF6"/>
    <w:rsid w:val="00844C77"/>
    <w:rsid w:val="00845662"/>
    <w:rsid w:val="00845F9C"/>
    <w:rsid w:val="00846704"/>
    <w:rsid w:val="00846FCD"/>
    <w:rsid w:val="008478CF"/>
    <w:rsid w:val="00847916"/>
    <w:rsid w:val="00847E56"/>
    <w:rsid w:val="00847EC8"/>
    <w:rsid w:val="00850B5B"/>
    <w:rsid w:val="00850C1C"/>
    <w:rsid w:val="00850EE8"/>
    <w:rsid w:val="00851165"/>
    <w:rsid w:val="00851766"/>
    <w:rsid w:val="008519CE"/>
    <w:rsid w:val="00851A6B"/>
    <w:rsid w:val="00851B12"/>
    <w:rsid w:val="00851F5A"/>
    <w:rsid w:val="008521EC"/>
    <w:rsid w:val="008527D4"/>
    <w:rsid w:val="00852E2B"/>
    <w:rsid w:val="008530F4"/>
    <w:rsid w:val="008531F0"/>
    <w:rsid w:val="00853406"/>
    <w:rsid w:val="00853520"/>
    <w:rsid w:val="0085372F"/>
    <w:rsid w:val="0085385D"/>
    <w:rsid w:val="008538DE"/>
    <w:rsid w:val="00854273"/>
    <w:rsid w:val="0085430E"/>
    <w:rsid w:val="00854E16"/>
    <w:rsid w:val="0085551E"/>
    <w:rsid w:val="008555BD"/>
    <w:rsid w:val="008557B7"/>
    <w:rsid w:val="00856071"/>
    <w:rsid w:val="0085670B"/>
    <w:rsid w:val="00856C22"/>
    <w:rsid w:val="00856F35"/>
    <w:rsid w:val="008576A3"/>
    <w:rsid w:val="00857B04"/>
    <w:rsid w:val="00857CD2"/>
    <w:rsid w:val="00857DC0"/>
    <w:rsid w:val="00860A8C"/>
    <w:rsid w:val="00861A6C"/>
    <w:rsid w:val="00861FD7"/>
    <w:rsid w:val="0086207B"/>
    <w:rsid w:val="008622E6"/>
    <w:rsid w:val="00862548"/>
    <w:rsid w:val="00862C2E"/>
    <w:rsid w:val="008637A0"/>
    <w:rsid w:val="008641AD"/>
    <w:rsid w:val="008646E8"/>
    <w:rsid w:val="00864A0E"/>
    <w:rsid w:val="00864B1A"/>
    <w:rsid w:val="00864E1B"/>
    <w:rsid w:val="00865639"/>
    <w:rsid w:val="00865932"/>
    <w:rsid w:val="00865B00"/>
    <w:rsid w:val="008662E9"/>
    <w:rsid w:val="00866564"/>
    <w:rsid w:val="00866F38"/>
    <w:rsid w:val="00866FA4"/>
    <w:rsid w:val="00867245"/>
    <w:rsid w:val="0086727F"/>
    <w:rsid w:val="00867B98"/>
    <w:rsid w:val="0087047F"/>
    <w:rsid w:val="0087093C"/>
    <w:rsid w:val="00870994"/>
    <w:rsid w:val="008717C8"/>
    <w:rsid w:val="00871967"/>
    <w:rsid w:val="00871B57"/>
    <w:rsid w:val="00871D71"/>
    <w:rsid w:val="00871DBD"/>
    <w:rsid w:val="00871E41"/>
    <w:rsid w:val="00871E9D"/>
    <w:rsid w:val="00871EB5"/>
    <w:rsid w:val="00872455"/>
    <w:rsid w:val="008725E9"/>
    <w:rsid w:val="008733EF"/>
    <w:rsid w:val="008737B4"/>
    <w:rsid w:val="00873B61"/>
    <w:rsid w:val="00873C06"/>
    <w:rsid w:val="00873EA0"/>
    <w:rsid w:val="00874546"/>
    <w:rsid w:val="00874629"/>
    <w:rsid w:val="00874741"/>
    <w:rsid w:val="00874950"/>
    <w:rsid w:val="00875D8A"/>
    <w:rsid w:val="008762E6"/>
    <w:rsid w:val="008762FD"/>
    <w:rsid w:val="00876341"/>
    <w:rsid w:val="008763AF"/>
    <w:rsid w:val="008767F6"/>
    <w:rsid w:val="00876830"/>
    <w:rsid w:val="00876939"/>
    <w:rsid w:val="00876991"/>
    <w:rsid w:val="00876A59"/>
    <w:rsid w:val="00876CA5"/>
    <w:rsid w:val="00877177"/>
    <w:rsid w:val="00877B09"/>
    <w:rsid w:val="00877C37"/>
    <w:rsid w:val="00880163"/>
    <w:rsid w:val="008801A7"/>
    <w:rsid w:val="00880357"/>
    <w:rsid w:val="00880C6F"/>
    <w:rsid w:val="008818F3"/>
    <w:rsid w:val="00881CB1"/>
    <w:rsid w:val="00881F4C"/>
    <w:rsid w:val="00882A77"/>
    <w:rsid w:val="00883836"/>
    <w:rsid w:val="008838CC"/>
    <w:rsid w:val="00883F3D"/>
    <w:rsid w:val="008843EB"/>
    <w:rsid w:val="008846E3"/>
    <w:rsid w:val="008848FF"/>
    <w:rsid w:val="00884B7D"/>
    <w:rsid w:val="00884DEE"/>
    <w:rsid w:val="00884F4C"/>
    <w:rsid w:val="00885E21"/>
    <w:rsid w:val="008862EC"/>
    <w:rsid w:val="0088631A"/>
    <w:rsid w:val="00886E83"/>
    <w:rsid w:val="00887474"/>
    <w:rsid w:val="008878F3"/>
    <w:rsid w:val="00887BC1"/>
    <w:rsid w:val="00887FC9"/>
    <w:rsid w:val="008905AC"/>
    <w:rsid w:val="00890847"/>
    <w:rsid w:val="00890F8B"/>
    <w:rsid w:val="008916D9"/>
    <w:rsid w:val="00892031"/>
    <w:rsid w:val="00892E4F"/>
    <w:rsid w:val="00892FE8"/>
    <w:rsid w:val="00893609"/>
    <w:rsid w:val="00893889"/>
    <w:rsid w:val="00893E28"/>
    <w:rsid w:val="00893FA1"/>
    <w:rsid w:val="0089479A"/>
    <w:rsid w:val="008948D9"/>
    <w:rsid w:val="00894B83"/>
    <w:rsid w:val="00894FE1"/>
    <w:rsid w:val="00895427"/>
    <w:rsid w:val="0089542C"/>
    <w:rsid w:val="00896035"/>
    <w:rsid w:val="0089663D"/>
    <w:rsid w:val="00896785"/>
    <w:rsid w:val="00896856"/>
    <w:rsid w:val="00896A79"/>
    <w:rsid w:val="00896C53"/>
    <w:rsid w:val="00896DD1"/>
    <w:rsid w:val="00896FE3"/>
    <w:rsid w:val="0089727D"/>
    <w:rsid w:val="008975B1"/>
    <w:rsid w:val="008976D0"/>
    <w:rsid w:val="00897E78"/>
    <w:rsid w:val="008A00BB"/>
    <w:rsid w:val="008A0116"/>
    <w:rsid w:val="008A049A"/>
    <w:rsid w:val="008A0549"/>
    <w:rsid w:val="008A087D"/>
    <w:rsid w:val="008A0915"/>
    <w:rsid w:val="008A098E"/>
    <w:rsid w:val="008A15F7"/>
    <w:rsid w:val="008A1959"/>
    <w:rsid w:val="008A1CE1"/>
    <w:rsid w:val="008A2792"/>
    <w:rsid w:val="008A2EDA"/>
    <w:rsid w:val="008A349B"/>
    <w:rsid w:val="008A3BF6"/>
    <w:rsid w:val="008A3E06"/>
    <w:rsid w:val="008A3F31"/>
    <w:rsid w:val="008A403D"/>
    <w:rsid w:val="008A42DF"/>
    <w:rsid w:val="008A433D"/>
    <w:rsid w:val="008A49D7"/>
    <w:rsid w:val="008A5532"/>
    <w:rsid w:val="008A5806"/>
    <w:rsid w:val="008A5889"/>
    <w:rsid w:val="008A685D"/>
    <w:rsid w:val="008A6D28"/>
    <w:rsid w:val="008A7497"/>
    <w:rsid w:val="008A749B"/>
    <w:rsid w:val="008A7510"/>
    <w:rsid w:val="008A7865"/>
    <w:rsid w:val="008B0424"/>
    <w:rsid w:val="008B104E"/>
    <w:rsid w:val="008B125D"/>
    <w:rsid w:val="008B14C6"/>
    <w:rsid w:val="008B1808"/>
    <w:rsid w:val="008B1A43"/>
    <w:rsid w:val="008B1F79"/>
    <w:rsid w:val="008B1FD7"/>
    <w:rsid w:val="008B202C"/>
    <w:rsid w:val="008B2153"/>
    <w:rsid w:val="008B23EA"/>
    <w:rsid w:val="008B273E"/>
    <w:rsid w:val="008B28D9"/>
    <w:rsid w:val="008B2B54"/>
    <w:rsid w:val="008B2F22"/>
    <w:rsid w:val="008B31C7"/>
    <w:rsid w:val="008B341F"/>
    <w:rsid w:val="008B37D7"/>
    <w:rsid w:val="008B44AA"/>
    <w:rsid w:val="008B4D85"/>
    <w:rsid w:val="008B5096"/>
    <w:rsid w:val="008B512E"/>
    <w:rsid w:val="008B5755"/>
    <w:rsid w:val="008B579A"/>
    <w:rsid w:val="008B5D9E"/>
    <w:rsid w:val="008B5EAE"/>
    <w:rsid w:val="008B6428"/>
    <w:rsid w:val="008B67CF"/>
    <w:rsid w:val="008B6815"/>
    <w:rsid w:val="008B6907"/>
    <w:rsid w:val="008B6A33"/>
    <w:rsid w:val="008B6A86"/>
    <w:rsid w:val="008B7394"/>
    <w:rsid w:val="008B73E8"/>
    <w:rsid w:val="008B76D3"/>
    <w:rsid w:val="008B793D"/>
    <w:rsid w:val="008B7C8E"/>
    <w:rsid w:val="008C062C"/>
    <w:rsid w:val="008C0EB8"/>
    <w:rsid w:val="008C154D"/>
    <w:rsid w:val="008C1D81"/>
    <w:rsid w:val="008C1DC4"/>
    <w:rsid w:val="008C1DCA"/>
    <w:rsid w:val="008C22CC"/>
    <w:rsid w:val="008C2454"/>
    <w:rsid w:val="008C26E0"/>
    <w:rsid w:val="008C2735"/>
    <w:rsid w:val="008C282E"/>
    <w:rsid w:val="008C296A"/>
    <w:rsid w:val="008C29B4"/>
    <w:rsid w:val="008C2C4C"/>
    <w:rsid w:val="008C3107"/>
    <w:rsid w:val="008C3342"/>
    <w:rsid w:val="008C39BB"/>
    <w:rsid w:val="008C3A3D"/>
    <w:rsid w:val="008C4259"/>
    <w:rsid w:val="008C4359"/>
    <w:rsid w:val="008C477D"/>
    <w:rsid w:val="008C47E5"/>
    <w:rsid w:val="008C48F5"/>
    <w:rsid w:val="008C4A3F"/>
    <w:rsid w:val="008C4E48"/>
    <w:rsid w:val="008C4F9F"/>
    <w:rsid w:val="008C4FA0"/>
    <w:rsid w:val="008C5352"/>
    <w:rsid w:val="008C59CA"/>
    <w:rsid w:val="008C5B5E"/>
    <w:rsid w:val="008C5C66"/>
    <w:rsid w:val="008C5CDE"/>
    <w:rsid w:val="008C5FEF"/>
    <w:rsid w:val="008C60E7"/>
    <w:rsid w:val="008C6A63"/>
    <w:rsid w:val="008C6B02"/>
    <w:rsid w:val="008C6E2F"/>
    <w:rsid w:val="008C6F4D"/>
    <w:rsid w:val="008C7248"/>
    <w:rsid w:val="008C73A4"/>
    <w:rsid w:val="008C740E"/>
    <w:rsid w:val="008C756A"/>
    <w:rsid w:val="008C7909"/>
    <w:rsid w:val="008C7959"/>
    <w:rsid w:val="008D01A5"/>
    <w:rsid w:val="008D06D3"/>
    <w:rsid w:val="008D1714"/>
    <w:rsid w:val="008D1968"/>
    <w:rsid w:val="008D20D2"/>
    <w:rsid w:val="008D21D5"/>
    <w:rsid w:val="008D3317"/>
    <w:rsid w:val="008D34F7"/>
    <w:rsid w:val="008D37D6"/>
    <w:rsid w:val="008D3883"/>
    <w:rsid w:val="008D42A4"/>
    <w:rsid w:val="008D44B2"/>
    <w:rsid w:val="008D485A"/>
    <w:rsid w:val="008D4BAF"/>
    <w:rsid w:val="008D51E1"/>
    <w:rsid w:val="008D5535"/>
    <w:rsid w:val="008D5B80"/>
    <w:rsid w:val="008D5F2A"/>
    <w:rsid w:val="008D6232"/>
    <w:rsid w:val="008D6381"/>
    <w:rsid w:val="008D6CB9"/>
    <w:rsid w:val="008D6E91"/>
    <w:rsid w:val="008D701F"/>
    <w:rsid w:val="008D7024"/>
    <w:rsid w:val="008D75BA"/>
    <w:rsid w:val="008E03D0"/>
    <w:rsid w:val="008E0951"/>
    <w:rsid w:val="008E09C4"/>
    <w:rsid w:val="008E0F7A"/>
    <w:rsid w:val="008E1448"/>
    <w:rsid w:val="008E159B"/>
    <w:rsid w:val="008E16BB"/>
    <w:rsid w:val="008E1DEB"/>
    <w:rsid w:val="008E24CF"/>
    <w:rsid w:val="008E298F"/>
    <w:rsid w:val="008E2C49"/>
    <w:rsid w:val="008E2F2E"/>
    <w:rsid w:val="008E2FA0"/>
    <w:rsid w:val="008E327C"/>
    <w:rsid w:val="008E355F"/>
    <w:rsid w:val="008E4B99"/>
    <w:rsid w:val="008E52AC"/>
    <w:rsid w:val="008E5C05"/>
    <w:rsid w:val="008E6730"/>
    <w:rsid w:val="008E6E6A"/>
    <w:rsid w:val="008E7018"/>
    <w:rsid w:val="008E74FA"/>
    <w:rsid w:val="008E7923"/>
    <w:rsid w:val="008E7A11"/>
    <w:rsid w:val="008F030D"/>
    <w:rsid w:val="008F0410"/>
    <w:rsid w:val="008F052F"/>
    <w:rsid w:val="008F06DE"/>
    <w:rsid w:val="008F0919"/>
    <w:rsid w:val="008F093B"/>
    <w:rsid w:val="008F09A0"/>
    <w:rsid w:val="008F0A81"/>
    <w:rsid w:val="008F0D83"/>
    <w:rsid w:val="008F161C"/>
    <w:rsid w:val="008F19F8"/>
    <w:rsid w:val="008F1A0C"/>
    <w:rsid w:val="008F1A70"/>
    <w:rsid w:val="008F1F32"/>
    <w:rsid w:val="008F2333"/>
    <w:rsid w:val="008F23B8"/>
    <w:rsid w:val="008F2955"/>
    <w:rsid w:val="008F2B83"/>
    <w:rsid w:val="008F2FB1"/>
    <w:rsid w:val="008F3477"/>
    <w:rsid w:val="008F3D96"/>
    <w:rsid w:val="008F3F09"/>
    <w:rsid w:val="008F402D"/>
    <w:rsid w:val="008F42A3"/>
    <w:rsid w:val="008F49BB"/>
    <w:rsid w:val="008F4AA5"/>
    <w:rsid w:val="008F534B"/>
    <w:rsid w:val="008F5511"/>
    <w:rsid w:val="008F56EA"/>
    <w:rsid w:val="008F586C"/>
    <w:rsid w:val="008F58E0"/>
    <w:rsid w:val="008F65E0"/>
    <w:rsid w:val="008F69D4"/>
    <w:rsid w:val="008F74F9"/>
    <w:rsid w:val="008F7859"/>
    <w:rsid w:val="008F78CF"/>
    <w:rsid w:val="008F7CA4"/>
    <w:rsid w:val="008F7E9A"/>
    <w:rsid w:val="009004B4"/>
    <w:rsid w:val="00900553"/>
    <w:rsid w:val="009006E6"/>
    <w:rsid w:val="00900A69"/>
    <w:rsid w:val="00900D3C"/>
    <w:rsid w:val="00900D93"/>
    <w:rsid w:val="00901018"/>
    <w:rsid w:val="00901484"/>
    <w:rsid w:val="00901512"/>
    <w:rsid w:val="00901CED"/>
    <w:rsid w:val="00902997"/>
    <w:rsid w:val="009029BE"/>
    <w:rsid w:val="00903839"/>
    <w:rsid w:val="00904C57"/>
    <w:rsid w:val="00905072"/>
    <w:rsid w:val="009052C6"/>
    <w:rsid w:val="0090544D"/>
    <w:rsid w:val="00905D9A"/>
    <w:rsid w:val="0090621D"/>
    <w:rsid w:val="00906476"/>
    <w:rsid w:val="00906C58"/>
    <w:rsid w:val="0090796A"/>
    <w:rsid w:val="00907AA4"/>
    <w:rsid w:val="00907D8C"/>
    <w:rsid w:val="009100DC"/>
    <w:rsid w:val="009103B3"/>
    <w:rsid w:val="009104C7"/>
    <w:rsid w:val="009105B9"/>
    <w:rsid w:val="00910EEA"/>
    <w:rsid w:val="00910F41"/>
    <w:rsid w:val="00911419"/>
    <w:rsid w:val="00911D32"/>
    <w:rsid w:val="00912363"/>
    <w:rsid w:val="00912852"/>
    <w:rsid w:val="009128D1"/>
    <w:rsid w:val="00912CF0"/>
    <w:rsid w:val="00912E3F"/>
    <w:rsid w:val="00913139"/>
    <w:rsid w:val="00913B21"/>
    <w:rsid w:val="009152EC"/>
    <w:rsid w:val="009158AE"/>
    <w:rsid w:val="00915D1B"/>
    <w:rsid w:val="00915DE5"/>
    <w:rsid w:val="00916876"/>
    <w:rsid w:val="00916B89"/>
    <w:rsid w:val="00917DDE"/>
    <w:rsid w:val="0092021F"/>
    <w:rsid w:val="00920595"/>
    <w:rsid w:val="00920800"/>
    <w:rsid w:val="00920CF0"/>
    <w:rsid w:val="009213EC"/>
    <w:rsid w:val="0092171A"/>
    <w:rsid w:val="009218C1"/>
    <w:rsid w:val="00921E96"/>
    <w:rsid w:val="00922178"/>
    <w:rsid w:val="009221C3"/>
    <w:rsid w:val="00922674"/>
    <w:rsid w:val="0092278A"/>
    <w:rsid w:val="00922A4C"/>
    <w:rsid w:val="00922D4B"/>
    <w:rsid w:val="00922E80"/>
    <w:rsid w:val="00922FCF"/>
    <w:rsid w:val="0092300B"/>
    <w:rsid w:val="00923011"/>
    <w:rsid w:val="0092399E"/>
    <w:rsid w:val="00923EB2"/>
    <w:rsid w:val="00923EF4"/>
    <w:rsid w:val="0092458A"/>
    <w:rsid w:val="00925706"/>
    <w:rsid w:val="009266B8"/>
    <w:rsid w:val="00926BC5"/>
    <w:rsid w:val="00926F97"/>
    <w:rsid w:val="00927110"/>
    <w:rsid w:val="00927564"/>
    <w:rsid w:val="00927861"/>
    <w:rsid w:val="00927BEE"/>
    <w:rsid w:val="0093054F"/>
    <w:rsid w:val="00930A89"/>
    <w:rsid w:val="00930F8E"/>
    <w:rsid w:val="00931565"/>
    <w:rsid w:val="00931731"/>
    <w:rsid w:val="009320F0"/>
    <w:rsid w:val="009321A7"/>
    <w:rsid w:val="00932238"/>
    <w:rsid w:val="00932AF3"/>
    <w:rsid w:val="00933258"/>
    <w:rsid w:val="0093339C"/>
    <w:rsid w:val="0093346C"/>
    <w:rsid w:val="009338E6"/>
    <w:rsid w:val="00933DE6"/>
    <w:rsid w:val="00933F9C"/>
    <w:rsid w:val="009340E1"/>
    <w:rsid w:val="00934448"/>
    <w:rsid w:val="009346C7"/>
    <w:rsid w:val="00934729"/>
    <w:rsid w:val="00934DD9"/>
    <w:rsid w:val="00934E9E"/>
    <w:rsid w:val="00935061"/>
    <w:rsid w:val="009352BA"/>
    <w:rsid w:val="00935401"/>
    <w:rsid w:val="0093571E"/>
    <w:rsid w:val="00935EFD"/>
    <w:rsid w:val="00935F15"/>
    <w:rsid w:val="00936B6B"/>
    <w:rsid w:val="009373E5"/>
    <w:rsid w:val="0093742E"/>
    <w:rsid w:val="00937608"/>
    <w:rsid w:val="00940872"/>
    <w:rsid w:val="00940F73"/>
    <w:rsid w:val="00941668"/>
    <w:rsid w:val="0094168D"/>
    <w:rsid w:val="00941BF8"/>
    <w:rsid w:val="00942D6E"/>
    <w:rsid w:val="00942ED7"/>
    <w:rsid w:val="009432BB"/>
    <w:rsid w:val="0094419A"/>
    <w:rsid w:val="00944720"/>
    <w:rsid w:val="009448BA"/>
    <w:rsid w:val="0094497F"/>
    <w:rsid w:val="00944C75"/>
    <w:rsid w:val="00945165"/>
    <w:rsid w:val="009453AC"/>
    <w:rsid w:val="0094564B"/>
    <w:rsid w:val="009457B2"/>
    <w:rsid w:val="00945CBA"/>
    <w:rsid w:val="0094612B"/>
    <w:rsid w:val="009468BE"/>
    <w:rsid w:val="00947364"/>
    <w:rsid w:val="009473E4"/>
    <w:rsid w:val="00950BA3"/>
    <w:rsid w:val="0095112F"/>
    <w:rsid w:val="00951357"/>
    <w:rsid w:val="00951DAC"/>
    <w:rsid w:val="0095255F"/>
    <w:rsid w:val="00952692"/>
    <w:rsid w:val="0095273A"/>
    <w:rsid w:val="0095343E"/>
    <w:rsid w:val="00953728"/>
    <w:rsid w:val="00953859"/>
    <w:rsid w:val="009540D9"/>
    <w:rsid w:val="0095414A"/>
    <w:rsid w:val="00954242"/>
    <w:rsid w:val="00954581"/>
    <w:rsid w:val="0095459B"/>
    <w:rsid w:val="009545CD"/>
    <w:rsid w:val="009548C3"/>
    <w:rsid w:val="00954919"/>
    <w:rsid w:val="00954C74"/>
    <w:rsid w:val="00955012"/>
    <w:rsid w:val="0095508D"/>
    <w:rsid w:val="0095563A"/>
    <w:rsid w:val="00955662"/>
    <w:rsid w:val="00955D5B"/>
    <w:rsid w:val="00956000"/>
    <w:rsid w:val="009571BB"/>
    <w:rsid w:val="009577C7"/>
    <w:rsid w:val="00957F53"/>
    <w:rsid w:val="0096088F"/>
    <w:rsid w:val="00960A31"/>
    <w:rsid w:val="0096137D"/>
    <w:rsid w:val="00961416"/>
    <w:rsid w:val="00961E29"/>
    <w:rsid w:val="0096213A"/>
    <w:rsid w:val="00962AED"/>
    <w:rsid w:val="0096331C"/>
    <w:rsid w:val="00963E20"/>
    <w:rsid w:val="00963F58"/>
    <w:rsid w:val="00964010"/>
    <w:rsid w:val="0096482B"/>
    <w:rsid w:val="0096486F"/>
    <w:rsid w:val="00964CEC"/>
    <w:rsid w:val="00964EC4"/>
    <w:rsid w:val="0096530E"/>
    <w:rsid w:val="0096557B"/>
    <w:rsid w:val="00965AD3"/>
    <w:rsid w:val="00965B2C"/>
    <w:rsid w:val="00965CEC"/>
    <w:rsid w:val="009661C7"/>
    <w:rsid w:val="0096653C"/>
    <w:rsid w:val="00966842"/>
    <w:rsid w:val="009668C3"/>
    <w:rsid w:val="00966969"/>
    <w:rsid w:val="00966B3F"/>
    <w:rsid w:val="00966D86"/>
    <w:rsid w:val="00966DBE"/>
    <w:rsid w:val="00966FE5"/>
    <w:rsid w:val="009672B2"/>
    <w:rsid w:val="009676A7"/>
    <w:rsid w:val="0096770B"/>
    <w:rsid w:val="0096777A"/>
    <w:rsid w:val="00967946"/>
    <w:rsid w:val="00967AD0"/>
    <w:rsid w:val="00967E7D"/>
    <w:rsid w:val="0097032D"/>
    <w:rsid w:val="009704F6"/>
    <w:rsid w:val="00970772"/>
    <w:rsid w:val="00970AEA"/>
    <w:rsid w:val="00971397"/>
    <w:rsid w:val="0097145D"/>
    <w:rsid w:val="00971E69"/>
    <w:rsid w:val="00972221"/>
    <w:rsid w:val="00973045"/>
    <w:rsid w:val="009730AD"/>
    <w:rsid w:val="00973197"/>
    <w:rsid w:val="009735B3"/>
    <w:rsid w:val="00973618"/>
    <w:rsid w:val="0097396C"/>
    <w:rsid w:val="00973BD7"/>
    <w:rsid w:val="00973C60"/>
    <w:rsid w:val="0097440D"/>
    <w:rsid w:val="00974DE8"/>
    <w:rsid w:val="009750E4"/>
    <w:rsid w:val="00975307"/>
    <w:rsid w:val="00975514"/>
    <w:rsid w:val="00975C8E"/>
    <w:rsid w:val="00975F62"/>
    <w:rsid w:val="00976396"/>
    <w:rsid w:val="0097647E"/>
    <w:rsid w:val="009765AB"/>
    <w:rsid w:val="009767BA"/>
    <w:rsid w:val="0097691D"/>
    <w:rsid w:val="0097759A"/>
    <w:rsid w:val="00977819"/>
    <w:rsid w:val="00977F0B"/>
    <w:rsid w:val="009804FF"/>
    <w:rsid w:val="00980806"/>
    <w:rsid w:val="00981108"/>
    <w:rsid w:val="009813AE"/>
    <w:rsid w:val="009817AD"/>
    <w:rsid w:val="00981E48"/>
    <w:rsid w:val="00981ECA"/>
    <w:rsid w:val="009821ED"/>
    <w:rsid w:val="00982509"/>
    <w:rsid w:val="0098285E"/>
    <w:rsid w:val="00983739"/>
    <w:rsid w:val="00983B3E"/>
    <w:rsid w:val="00983CCF"/>
    <w:rsid w:val="00983E3C"/>
    <w:rsid w:val="00984C3C"/>
    <w:rsid w:val="00984D40"/>
    <w:rsid w:val="00984DDC"/>
    <w:rsid w:val="00985459"/>
    <w:rsid w:val="00985526"/>
    <w:rsid w:val="00985630"/>
    <w:rsid w:val="00985A49"/>
    <w:rsid w:val="00985ED6"/>
    <w:rsid w:val="00986355"/>
    <w:rsid w:val="00986367"/>
    <w:rsid w:val="00986500"/>
    <w:rsid w:val="00986A38"/>
    <w:rsid w:val="00986F73"/>
    <w:rsid w:val="009876A0"/>
    <w:rsid w:val="009876DA"/>
    <w:rsid w:val="00987C2F"/>
    <w:rsid w:val="0099006A"/>
    <w:rsid w:val="0099037C"/>
    <w:rsid w:val="0099081B"/>
    <w:rsid w:val="00990B91"/>
    <w:rsid w:val="009915E3"/>
    <w:rsid w:val="00991778"/>
    <w:rsid w:val="009919C8"/>
    <w:rsid w:val="0099249F"/>
    <w:rsid w:val="009933EE"/>
    <w:rsid w:val="00993562"/>
    <w:rsid w:val="00994272"/>
    <w:rsid w:val="00994684"/>
    <w:rsid w:val="0099540C"/>
    <w:rsid w:val="0099573E"/>
    <w:rsid w:val="009958C8"/>
    <w:rsid w:val="00995930"/>
    <w:rsid w:val="00995C6F"/>
    <w:rsid w:val="0099685F"/>
    <w:rsid w:val="0099688B"/>
    <w:rsid w:val="00996C62"/>
    <w:rsid w:val="00996C8B"/>
    <w:rsid w:val="009972EE"/>
    <w:rsid w:val="00997387"/>
    <w:rsid w:val="0099789B"/>
    <w:rsid w:val="0099789D"/>
    <w:rsid w:val="00997C45"/>
    <w:rsid w:val="00997EFD"/>
    <w:rsid w:val="009A0274"/>
    <w:rsid w:val="009A031A"/>
    <w:rsid w:val="009A04B9"/>
    <w:rsid w:val="009A06DC"/>
    <w:rsid w:val="009A0793"/>
    <w:rsid w:val="009A0C10"/>
    <w:rsid w:val="009A1246"/>
    <w:rsid w:val="009A1472"/>
    <w:rsid w:val="009A17E0"/>
    <w:rsid w:val="009A18FC"/>
    <w:rsid w:val="009A1B8D"/>
    <w:rsid w:val="009A1CE7"/>
    <w:rsid w:val="009A212C"/>
    <w:rsid w:val="009A217F"/>
    <w:rsid w:val="009A23A0"/>
    <w:rsid w:val="009A2D3E"/>
    <w:rsid w:val="009A363E"/>
    <w:rsid w:val="009A3A2B"/>
    <w:rsid w:val="009A3BF3"/>
    <w:rsid w:val="009A3E66"/>
    <w:rsid w:val="009A3F44"/>
    <w:rsid w:val="009A452B"/>
    <w:rsid w:val="009A49B4"/>
    <w:rsid w:val="009A4C42"/>
    <w:rsid w:val="009A4E0E"/>
    <w:rsid w:val="009A55AE"/>
    <w:rsid w:val="009A585E"/>
    <w:rsid w:val="009A5AE0"/>
    <w:rsid w:val="009A5DA8"/>
    <w:rsid w:val="009A64AE"/>
    <w:rsid w:val="009A6838"/>
    <w:rsid w:val="009A6EE7"/>
    <w:rsid w:val="009A73A6"/>
    <w:rsid w:val="009A79B0"/>
    <w:rsid w:val="009A7FD0"/>
    <w:rsid w:val="009B0369"/>
    <w:rsid w:val="009B03D8"/>
    <w:rsid w:val="009B0457"/>
    <w:rsid w:val="009B054E"/>
    <w:rsid w:val="009B0E8E"/>
    <w:rsid w:val="009B108A"/>
    <w:rsid w:val="009B162E"/>
    <w:rsid w:val="009B182F"/>
    <w:rsid w:val="009B1A89"/>
    <w:rsid w:val="009B1F1F"/>
    <w:rsid w:val="009B20D8"/>
    <w:rsid w:val="009B2634"/>
    <w:rsid w:val="009B320D"/>
    <w:rsid w:val="009B38AD"/>
    <w:rsid w:val="009B3AB6"/>
    <w:rsid w:val="009B3F15"/>
    <w:rsid w:val="009B4070"/>
    <w:rsid w:val="009B4E20"/>
    <w:rsid w:val="009B4E67"/>
    <w:rsid w:val="009B566C"/>
    <w:rsid w:val="009B5EE8"/>
    <w:rsid w:val="009B6160"/>
    <w:rsid w:val="009B61E0"/>
    <w:rsid w:val="009B67EE"/>
    <w:rsid w:val="009B6928"/>
    <w:rsid w:val="009B6935"/>
    <w:rsid w:val="009B6EE4"/>
    <w:rsid w:val="009B6F9C"/>
    <w:rsid w:val="009C0348"/>
    <w:rsid w:val="009C0B35"/>
    <w:rsid w:val="009C0EF1"/>
    <w:rsid w:val="009C1532"/>
    <w:rsid w:val="009C1791"/>
    <w:rsid w:val="009C180C"/>
    <w:rsid w:val="009C1C8F"/>
    <w:rsid w:val="009C1E78"/>
    <w:rsid w:val="009C22C2"/>
    <w:rsid w:val="009C22CF"/>
    <w:rsid w:val="009C29CB"/>
    <w:rsid w:val="009C37D9"/>
    <w:rsid w:val="009C43BD"/>
    <w:rsid w:val="009C4519"/>
    <w:rsid w:val="009C46FF"/>
    <w:rsid w:val="009C4C71"/>
    <w:rsid w:val="009C4D79"/>
    <w:rsid w:val="009C4DC3"/>
    <w:rsid w:val="009C4E3C"/>
    <w:rsid w:val="009C4EBC"/>
    <w:rsid w:val="009C5EB5"/>
    <w:rsid w:val="009C6233"/>
    <w:rsid w:val="009C6888"/>
    <w:rsid w:val="009C68A8"/>
    <w:rsid w:val="009C6E46"/>
    <w:rsid w:val="009D0AC7"/>
    <w:rsid w:val="009D137E"/>
    <w:rsid w:val="009D14C7"/>
    <w:rsid w:val="009D15B8"/>
    <w:rsid w:val="009D170C"/>
    <w:rsid w:val="009D1718"/>
    <w:rsid w:val="009D1974"/>
    <w:rsid w:val="009D20B2"/>
    <w:rsid w:val="009D24D6"/>
    <w:rsid w:val="009D2525"/>
    <w:rsid w:val="009D2CE0"/>
    <w:rsid w:val="009D3FDD"/>
    <w:rsid w:val="009D4B3A"/>
    <w:rsid w:val="009D4F53"/>
    <w:rsid w:val="009D519D"/>
    <w:rsid w:val="009D53DE"/>
    <w:rsid w:val="009D5929"/>
    <w:rsid w:val="009D593B"/>
    <w:rsid w:val="009D5997"/>
    <w:rsid w:val="009D59EF"/>
    <w:rsid w:val="009D6F78"/>
    <w:rsid w:val="009D6FCE"/>
    <w:rsid w:val="009D7082"/>
    <w:rsid w:val="009D72B4"/>
    <w:rsid w:val="009D72FD"/>
    <w:rsid w:val="009D7DD8"/>
    <w:rsid w:val="009E0A01"/>
    <w:rsid w:val="009E13AE"/>
    <w:rsid w:val="009E18CF"/>
    <w:rsid w:val="009E1974"/>
    <w:rsid w:val="009E1F69"/>
    <w:rsid w:val="009E2213"/>
    <w:rsid w:val="009E23F6"/>
    <w:rsid w:val="009E240A"/>
    <w:rsid w:val="009E2888"/>
    <w:rsid w:val="009E2963"/>
    <w:rsid w:val="009E35E0"/>
    <w:rsid w:val="009E3E2D"/>
    <w:rsid w:val="009E4B07"/>
    <w:rsid w:val="009E4BA6"/>
    <w:rsid w:val="009E57D9"/>
    <w:rsid w:val="009E5E60"/>
    <w:rsid w:val="009E6148"/>
    <w:rsid w:val="009E64B4"/>
    <w:rsid w:val="009E6664"/>
    <w:rsid w:val="009E6F6D"/>
    <w:rsid w:val="009E703A"/>
    <w:rsid w:val="009E7147"/>
    <w:rsid w:val="009E74CA"/>
    <w:rsid w:val="009E79A2"/>
    <w:rsid w:val="009F011E"/>
    <w:rsid w:val="009F0F6F"/>
    <w:rsid w:val="009F1B47"/>
    <w:rsid w:val="009F209C"/>
    <w:rsid w:val="009F2116"/>
    <w:rsid w:val="009F2853"/>
    <w:rsid w:val="009F30BF"/>
    <w:rsid w:val="009F349E"/>
    <w:rsid w:val="009F3934"/>
    <w:rsid w:val="009F399C"/>
    <w:rsid w:val="009F3E23"/>
    <w:rsid w:val="009F42E2"/>
    <w:rsid w:val="009F502A"/>
    <w:rsid w:val="009F58B7"/>
    <w:rsid w:val="009F6113"/>
    <w:rsid w:val="009F688B"/>
    <w:rsid w:val="009F68E5"/>
    <w:rsid w:val="009F7514"/>
    <w:rsid w:val="009F79A8"/>
    <w:rsid w:val="009F7B7A"/>
    <w:rsid w:val="009F7EDE"/>
    <w:rsid w:val="00A0036F"/>
    <w:rsid w:val="00A00569"/>
    <w:rsid w:val="00A00972"/>
    <w:rsid w:val="00A0111D"/>
    <w:rsid w:val="00A01A8F"/>
    <w:rsid w:val="00A01EE8"/>
    <w:rsid w:val="00A01EF8"/>
    <w:rsid w:val="00A02726"/>
    <w:rsid w:val="00A02766"/>
    <w:rsid w:val="00A02823"/>
    <w:rsid w:val="00A0307A"/>
    <w:rsid w:val="00A0322F"/>
    <w:rsid w:val="00A035E0"/>
    <w:rsid w:val="00A03798"/>
    <w:rsid w:val="00A042D8"/>
    <w:rsid w:val="00A044DF"/>
    <w:rsid w:val="00A04AE8"/>
    <w:rsid w:val="00A04D85"/>
    <w:rsid w:val="00A05164"/>
    <w:rsid w:val="00A06CE6"/>
    <w:rsid w:val="00A06DC3"/>
    <w:rsid w:val="00A07822"/>
    <w:rsid w:val="00A07887"/>
    <w:rsid w:val="00A07A53"/>
    <w:rsid w:val="00A07D05"/>
    <w:rsid w:val="00A101AC"/>
    <w:rsid w:val="00A103E1"/>
    <w:rsid w:val="00A104AF"/>
    <w:rsid w:val="00A10594"/>
    <w:rsid w:val="00A10BB9"/>
    <w:rsid w:val="00A10BE1"/>
    <w:rsid w:val="00A10F5D"/>
    <w:rsid w:val="00A112A0"/>
    <w:rsid w:val="00A11360"/>
    <w:rsid w:val="00A11544"/>
    <w:rsid w:val="00A11C9D"/>
    <w:rsid w:val="00A11E15"/>
    <w:rsid w:val="00A124C6"/>
    <w:rsid w:val="00A125ED"/>
    <w:rsid w:val="00A12A49"/>
    <w:rsid w:val="00A131B1"/>
    <w:rsid w:val="00A1325F"/>
    <w:rsid w:val="00A13793"/>
    <w:rsid w:val="00A1389E"/>
    <w:rsid w:val="00A13948"/>
    <w:rsid w:val="00A13A9B"/>
    <w:rsid w:val="00A13CF4"/>
    <w:rsid w:val="00A145CA"/>
    <w:rsid w:val="00A1474C"/>
    <w:rsid w:val="00A147BF"/>
    <w:rsid w:val="00A15100"/>
    <w:rsid w:val="00A1567D"/>
    <w:rsid w:val="00A15D48"/>
    <w:rsid w:val="00A15FDC"/>
    <w:rsid w:val="00A1607B"/>
    <w:rsid w:val="00A166F0"/>
    <w:rsid w:val="00A168CE"/>
    <w:rsid w:val="00A17AC7"/>
    <w:rsid w:val="00A20458"/>
    <w:rsid w:val="00A20881"/>
    <w:rsid w:val="00A21361"/>
    <w:rsid w:val="00A21387"/>
    <w:rsid w:val="00A21C69"/>
    <w:rsid w:val="00A22316"/>
    <w:rsid w:val="00A22417"/>
    <w:rsid w:val="00A226D5"/>
    <w:rsid w:val="00A22A88"/>
    <w:rsid w:val="00A23063"/>
    <w:rsid w:val="00A239B8"/>
    <w:rsid w:val="00A23EB1"/>
    <w:rsid w:val="00A241D9"/>
    <w:rsid w:val="00A2425A"/>
    <w:rsid w:val="00A24CD9"/>
    <w:rsid w:val="00A25657"/>
    <w:rsid w:val="00A2584F"/>
    <w:rsid w:val="00A2588B"/>
    <w:rsid w:val="00A259D0"/>
    <w:rsid w:val="00A25FA5"/>
    <w:rsid w:val="00A264A6"/>
    <w:rsid w:val="00A26638"/>
    <w:rsid w:val="00A26A39"/>
    <w:rsid w:val="00A273AD"/>
    <w:rsid w:val="00A274B9"/>
    <w:rsid w:val="00A277A8"/>
    <w:rsid w:val="00A303DA"/>
    <w:rsid w:val="00A3078C"/>
    <w:rsid w:val="00A30E6B"/>
    <w:rsid w:val="00A31327"/>
    <w:rsid w:val="00A313E1"/>
    <w:rsid w:val="00A318D6"/>
    <w:rsid w:val="00A31971"/>
    <w:rsid w:val="00A32551"/>
    <w:rsid w:val="00A32560"/>
    <w:rsid w:val="00A32683"/>
    <w:rsid w:val="00A32849"/>
    <w:rsid w:val="00A3363B"/>
    <w:rsid w:val="00A33C66"/>
    <w:rsid w:val="00A33EC1"/>
    <w:rsid w:val="00A34039"/>
    <w:rsid w:val="00A3480C"/>
    <w:rsid w:val="00A34915"/>
    <w:rsid w:val="00A34A85"/>
    <w:rsid w:val="00A34DEB"/>
    <w:rsid w:val="00A3511A"/>
    <w:rsid w:val="00A353D0"/>
    <w:rsid w:val="00A3541D"/>
    <w:rsid w:val="00A3546D"/>
    <w:rsid w:val="00A36278"/>
    <w:rsid w:val="00A36ADF"/>
    <w:rsid w:val="00A36F5B"/>
    <w:rsid w:val="00A370A4"/>
    <w:rsid w:val="00A3740F"/>
    <w:rsid w:val="00A37487"/>
    <w:rsid w:val="00A37894"/>
    <w:rsid w:val="00A37C5E"/>
    <w:rsid w:val="00A37F53"/>
    <w:rsid w:val="00A40411"/>
    <w:rsid w:val="00A40607"/>
    <w:rsid w:val="00A40863"/>
    <w:rsid w:val="00A408F6"/>
    <w:rsid w:val="00A40967"/>
    <w:rsid w:val="00A4097E"/>
    <w:rsid w:val="00A40F4D"/>
    <w:rsid w:val="00A411D0"/>
    <w:rsid w:val="00A42007"/>
    <w:rsid w:val="00A421A5"/>
    <w:rsid w:val="00A426C9"/>
    <w:rsid w:val="00A42D1E"/>
    <w:rsid w:val="00A42EC0"/>
    <w:rsid w:val="00A42FA8"/>
    <w:rsid w:val="00A439E9"/>
    <w:rsid w:val="00A43DD2"/>
    <w:rsid w:val="00A445E3"/>
    <w:rsid w:val="00A44863"/>
    <w:rsid w:val="00A44AC4"/>
    <w:rsid w:val="00A45E21"/>
    <w:rsid w:val="00A46053"/>
    <w:rsid w:val="00A4634C"/>
    <w:rsid w:val="00A46527"/>
    <w:rsid w:val="00A469BC"/>
    <w:rsid w:val="00A478E3"/>
    <w:rsid w:val="00A47AB4"/>
    <w:rsid w:val="00A5023B"/>
    <w:rsid w:val="00A508D0"/>
    <w:rsid w:val="00A50E7F"/>
    <w:rsid w:val="00A50F63"/>
    <w:rsid w:val="00A51561"/>
    <w:rsid w:val="00A51AB4"/>
    <w:rsid w:val="00A521E6"/>
    <w:rsid w:val="00A521F9"/>
    <w:rsid w:val="00A5232D"/>
    <w:rsid w:val="00A52555"/>
    <w:rsid w:val="00A52791"/>
    <w:rsid w:val="00A52D30"/>
    <w:rsid w:val="00A533D7"/>
    <w:rsid w:val="00A53770"/>
    <w:rsid w:val="00A53A6D"/>
    <w:rsid w:val="00A53A9B"/>
    <w:rsid w:val="00A543B8"/>
    <w:rsid w:val="00A546F6"/>
    <w:rsid w:val="00A54C8A"/>
    <w:rsid w:val="00A567BC"/>
    <w:rsid w:val="00A56942"/>
    <w:rsid w:val="00A56B3A"/>
    <w:rsid w:val="00A56D76"/>
    <w:rsid w:val="00A57096"/>
    <w:rsid w:val="00A57F10"/>
    <w:rsid w:val="00A6022C"/>
    <w:rsid w:val="00A60634"/>
    <w:rsid w:val="00A6068B"/>
    <w:rsid w:val="00A6099A"/>
    <w:rsid w:val="00A6103C"/>
    <w:rsid w:val="00A612FB"/>
    <w:rsid w:val="00A6134F"/>
    <w:rsid w:val="00A61533"/>
    <w:rsid w:val="00A61548"/>
    <w:rsid w:val="00A6164A"/>
    <w:rsid w:val="00A61716"/>
    <w:rsid w:val="00A61CC6"/>
    <w:rsid w:val="00A62241"/>
    <w:rsid w:val="00A622F9"/>
    <w:rsid w:val="00A6261B"/>
    <w:rsid w:val="00A63377"/>
    <w:rsid w:val="00A63E2F"/>
    <w:rsid w:val="00A63E55"/>
    <w:rsid w:val="00A63EEA"/>
    <w:rsid w:val="00A64651"/>
    <w:rsid w:val="00A65033"/>
    <w:rsid w:val="00A65126"/>
    <w:rsid w:val="00A651ED"/>
    <w:rsid w:val="00A654AE"/>
    <w:rsid w:val="00A654E8"/>
    <w:rsid w:val="00A66089"/>
    <w:rsid w:val="00A663A4"/>
    <w:rsid w:val="00A665A3"/>
    <w:rsid w:val="00A66A42"/>
    <w:rsid w:val="00A66F17"/>
    <w:rsid w:val="00A6798F"/>
    <w:rsid w:val="00A705E9"/>
    <w:rsid w:val="00A70B99"/>
    <w:rsid w:val="00A7141D"/>
    <w:rsid w:val="00A71523"/>
    <w:rsid w:val="00A7191E"/>
    <w:rsid w:val="00A71C3F"/>
    <w:rsid w:val="00A72290"/>
    <w:rsid w:val="00A724B5"/>
    <w:rsid w:val="00A725D9"/>
    <w:rsid w:val="00A72A2E"/>
    <w:rsid w:val="00A72B0A"/>
    <w:rsid w:val="00A72E73"/>
    <w:rsid w:val="00A73060"/>
    <w:rsid w:val="00A73636"/>
    <w:rsid w:val="00A736D4"/>
    <w:rsid w:val="00A74146"/>
    <w:rsid w:val="00A7453E"/>
    <w:rsid w:val="00A74633"/>
    <w:rsid w:val="00A74D96"/>
    <w:rsid w:val="00A75029"/>
    <w:rsid w:val="00A75B3B"/>
    <w:rsid w:val="00A75B47"/>
    <w:rsid w:val="00A76245"/>
    <w:rsid w:val="00A76F00"/>
    <w:rsid w:val="00A773D9"/>
    <w:rsid w:val="00A77975"/>
    <w:rsid w:val="00A77AAB"/>
    <w:rsid w:val="00A77D2E"/>
    <w:rsid w:val="00A77DA9"/>
    <w:rsid w:val="00A77DEC"/>
    <w:rsid w:val="00A804AC"/>
    <w:rsid w:val="00A8056D"/>
    <w:rsid w:val="00A80D0D"/>
    <w:rsid w:val="00A8110C"/>
    <w:rsid w:val="00A8160B"/>
    <w:rsid w:val="00A8164F"/>
    <w:rsid w:val="00A816D7"/>
    <w:rsid w:val="00A8179C"/>
    <w:rsid w:val="00A81D7B"/>
    <w:rsid w:val="00A81FF9"/>
    <w:rsid w:val="00A824A9"/>
    <w:rsid w:val="00A827BB"/>
    <w:rsid w:val="00A82CDF"/>
    <w:rsid w:val="00A83177"/>
    <w:rsid w:val="00A83310"/>
    <w:rsid w:val="00A835DF"/>
    <w:rsid w:val="00A838FE"/>
    <w:rsid w:val="00A8468B"/>
    <w:rsid w:val="00A850B7"/>
    <w:rsid w:val="00A8545A"/>
    <w:rsid w:val="00A85997"/>
    <w:rsid w:val="00A85B1E"/>
    <w:rsid w:val="00A85FF3"/>
    <w:rsid w:val="00A86708"/>
    <w:rsid w:val="00A86BBA"/>
    <w:rsid w:val="00A86BD2"/>
    <w:rsid w:val="00A870D1"/>
    <w:rsid w:val="00A87F2D"/>
    <w:rsid w:val="00A87F32"/>
    <w:rsid w:val="00A900D5"/>
    <w:rsid w:val="00A903ED"/>
    <w:rsid w:val="00A90FA4"/>
    <w:rsid w:val="00A91396"/>
    <w:rsid w:val="00A91455"/>
    <w:rsid w:val="00A91A8F"/>
    <w:rsid w:val="00A91F84"/>
    <w:rsid w:val="00A92304"/>
    <w:rsid w:val="00A92569"/>
    <w:rsid w:val="00A92E15"/>
    <w:rsid w:val="00A92E61"/>
    <w:rsid w:val="00A9317F"/>
    <w:rsid w:val="00A93200"/>
    <w:rsid w:val="00A93DAE"/>
    <w:rsid w:val="00A93E4A"/>
    <w:rsid w:val="00A95127"/>
    <w:rsid w:val="00A952D4"/>
    <w:rsid w:val="00A952DE"/>
    <w:rsid w:val="00A954D8"/>
    <w:rsid w:val="00A95D1F"/>
    <w:rsid w:val="00A95DE0"/>
    <w:rsid w:val="00A962BC"/>
    <w:rsid w:val="00A9658B"/>
    <w:rsid w:val="00A96639"/>
    <w:rsid w:val="00A96AEC"/>
    <w:rsid w:val="00A970BB"/>
    <w:rsid w:val="00A97226"/>
    <w:rsid w:val="00A9723D"/>
    <w:rsid w:val="00A97BB7"/>
    <w:rsid w:val="00AA04E6"/>
    <w:rsid w:val="00AA05E9"/>
    <w:rsid w:val="00AA08EB"/>
    <w:rsid w:val="00AA0AF3"/>
    <w:rsid w:val="00AA106E"/>
    <w:rsid w:val="00AA16FC"/>
    <w:rsid w:val="00AA174C"/>
    <w:rsid w:val="00AA188B"/>
    <w:rsid w:val="00AA1F88"/>
    <w:rsid w:val="00AA2021"/>
    <w:rsid w:val="00AA28E3"/>
    <w:rsid w:val="00AA2AAB"/>
    <w:rsid w:val="00AA2C2F"/>
    <w:rsid w:val="00AA34F3"/>
    <w:rsid w:val="00AA38F2"/>
    <w:rsid w:val="00AA3EEF"/>
    <w:rsid w:val="00AA42AC"/>
    <w:rsid w:val="00AA452B"/>
    <w:rsid w:val="00AA48EC"/>
    <w:rsid w:val="00AA4AEA"/>
    <w:rsid w:val="00AA506C"/>
    <w:rsid w:val="00AA517A"/>
    <w:rsid w:val="00AA5302"/>
    <w:rsid w:val="00AA5385"/>
    <w:rsid w:val="00AA55A1"/>
    <w:rsid w:val="00AA6092"/>
    <w:rsid w:val="00AA6493"/>
    <w:rsid w:val="00AA6977"/>
    <w:rsid w:val="00AA6EF2"/>
    <w:rsid w:val="00AA6F9E"/>
    <w:rsid w:val="00AA7280"/>
    <w:rsid w:val="00AA7547"/>
    <w:rsid w:val="00AA7B2D"/>
    <w:rsid w:val="00AA7BE6"/>
    <w:rsid w:val="00AA7C36"/>
    <w:rsid w:val="00AA7CDE"/>
    <w:rsid w:val="00AB0007"/>
    <w:rsid w:val="00AB0090"/>
    <w:rsid w:val="00AB01EF"/>
    <w:rsid w:val="00AB05DB"/>
    <w:rsid w:val="00AB062E"/>
    <w:rsid w:val="00AB0A47"/>
    <w:rsid w:val="00AB0F86"/>
    <w:rsid w:val="00AB10C4"/>
    <w:rsid w:val="00AB11A4"/>
    <w:rsid w:val="00AB1333"/>
    <w:rsid w:val="00AB1965"/>
    <w:rsid w:val="00AB1A27"/>
    <w:rsid w:val="00AB255A"/>
    <w:rsid w:val="00AB2B10"/>
    <w:rsid w:val="00AB2BEF"/>
    <w:rsid w:val="00AB3887"/>
    <w:rsid w:val="00AB38CD"/>
    <w:rsid w:val="00AB3AC0"/>
    <w:rsid w:val="00AB3C1D"/>
    <w:rsid w:val="00AB3DA9"/>
    <w:rsid w:val="00AB404B"/>
    <w:rsid w:val="00AB4085"/>
    <w:rsid w:val="00AB4200"/>
    <w:rsid w:val="00AB42FB"/>
    <w:rsid w:val="00AB4425"/>
    <w:rsid w:val="00AB454E"/>
    <w:rsid w:val="00AB45C9"/>
    <w:rsid w:val="00AB523B"/>
    <w:rsid w:val="00AB523F"/>
    <w:rsid w:val="00AB548A"/>
    <w:rsid w:val="00AB5753"/>
    <w:rsid w:val="00AB5888"/>
    <w:rsid w:val="00AB5E72"/>
    <w:rsid w:val="00AB6057"/>
    <w:rsid w:val="00AB63DB"/>
    <w:rsid w:val="00AB6656"/>
    <w:rsid w:val="00AB67F5"/>
    <w:rsid w:val="00AB6881"/>
    <w:rsid w:val="00AB696C"/>
    <w:rsid w:val="00AB72DC"/>
    <w:rsid w:val="00AB771D"/>
    <w:rsid w:val="00AC032A"/>
    <w:rsid w:val="00AC053F"/>
    <w:rsid w:val="00AC077E"/>
    <w:rsid w:val="00AC0ACF"/>
    <w:rsid w:val="00AC1538"/>
    <w:rsid w:val="00AC16EE"/>
    <w:rsid w:val="00AC1800"/>
    <w:rsid w:val="00AC2245"/>
    <w:rsid w:val="00AC23E2"/>
    <w:rsid w:val="00AC268D"/>
    <w:rsid w:val="00AC2C20"/>
    <w:rsid w:val="00AC310E"/>
    <w:rsid w:val="00AC390F"/>
    <w:rsid w:val="00AC3BD4"/>
    <w:rsid w:val="00AC3EDE"/>
    <w:rsid w:val="00AC3FC6"/>
    <w:rsid w:val="00AC4348"/>
    <w:rsid w:val="00AC442F"/>
    <w:rsid w:val="00AC4686"/>
    <w:rsid w:val="00AC47A8"/>
    <w:rsid w:val="00AC5077"/>
    <w:rsid w:val="00AC5132"/>
    <w:rsid w:val="00AC5358"/>
    <w:rsid w:val="00AC56F7"/>
    <w:rsid w:val="00AC5B6D"/>
    <w:rsid w:val="00AC637F"/>
    <w:rsid w:val="00AC7563"/>
    <w:rsid w:val="00AC779F"/>
    <w:rsid w:val="00AC7A35"/>
    <w:rsid w:val="00AC7AB7"/>
    <w:rsid w:val="00AC7B55"/>
    <w:rsid w:val="00AC7B77"/>
    <w:rsid w:val="00AD0009"/>
    <w:rsid w:val="00AD03B6"/>
    <w:rsid w:val="00AD0704"/>
    <w:rsid w:val="00AD08EB"/>
    <w:rsid w:val="00AD0901"/>
    <w:rsid w:val="00AD093C"/>
    <w:rsid w:val="00AD0B8A"/>
    <w:rsid w:val="00AD0C8A"/>
    <w:rsid w:val="00AD0D5C"/>
    <w:rsid w:val="00AD0F42"/>
    <w:rsid w:val="00AD0FC0"/>
    <w:rsid w:val="00AD162C"/>
    <w:rsid w:val="00AD1D1B"/>
    <w:rsid w:val="00AD27F9"/>
    <w:rsid w:val="00AD2961"/>
    <w:rsid w:val="00AD3386"/>
    <w:rsid w:val="00AD38C3"/>
    <w:rsid w:val="00AD3BEB"/>
    <w:rsid w:val="00AD3D01"/>
    <w:rsid w:val="00AD3D59"/>
    <w:rsid w:val="00AD5B9A"/>
    <w:rsid w:val="00AD5C89"/>
    <w:rsid w:val="00AD5EF1"/>
    <w:rsid w:val="00AD60FC"/>
    <w:rsid w:val="00AD6127"/>
    <w:rsid w:val="00AD6520"/>
    <w:rsid w:val="00AD656D"/>
    <w:rsid w:val="00AD69BD"/>
    <w:rsid w:val="00AD6B79"/>
    <w:rsid w:val="00AD7302"/>
    <w:rsid w:val="00AD79DA"/>
    <w:rsid w:val="00AE0264"/>
    <w:rsid w:val="00AE034A"/>
    <w:rsid w:val="00AE043F"/>
    <w:rsid w:val="00AE0AB0"/>
    <w:rsid w:val="00AE0D1F"/>
    <w:rsid w:val="00AE103D"/>
    <w:rsid w:val="00AE121B"/>
    <w:rsid w:val="00AE1ACD"/>
    <w:rsid w:val="00AE1BE4"/>
    <w:rsid w:val="00AE2830"/>
    <w:rsid w:val="00AE287F"/>
    <w:rsid w:val="00AE29CB"/>
    <w:rsid w:val="00AE2C47"/>
    <w:rsid w:val="00AE2DD3"/>
    <w:rsid w:val="00AE2E63"/>
    <w:rsid w:val="00AE2E76"/>
    <w:rsid w:val="00AE3294"/>
    <w:rsid w:val="00AE3698"/>
    <w:rsid w:val="00AE3E32"/>
    <w:rsid w:val="00AE4363"/>
    <w:rsid w:val="00AE4C8F"/>
    <w:rsid w:val="00AE55EE"/>
    <w:rsid w:val="00AE5B6D"/>
    <w:rsid w:val="00AE5D7A"/>
    <w:rsid w:val="00AE6991"/>
    <w:rsid w:val="00AE6CCB"/>
    <w:rsid w:val="00AE7111"/>
    <w:rsid w:val="00AE73D8"/>
    <w:rsid w:val="00AE73EE"/>
    <w:rsid w:val="00AE774E"/>
    <w:rsid w:val="00AE7CE1"/>
    <w:rsid w:val="00AE7D48"/>
    <w:rsid w:val="00AE7E5D"/>
    <w:rsid w:val="00AE7FEA"/>
    <w:rsid w:val="00AF02E5"/>
    <w:rsid w:val="00AF0615"/>
    <w:rsid w:val="00AF0637"/>
    <w:rsid w:val="00AF0654"/>
    <w:rsid w:val="00AF1410"/>
    <w:rsid w:val="00AF1751"/>
    <w:rsid w:val="00AF1A3B"/>
    <w:rsid w:val="00AF1EF2"/>
    <w:rsid w:val="00AF1FC8"/>
    <w:rsid w:val="00AF2049"/>
    <w:rsid w:val="00AF2346"/>
    <w:rsid w:val="00AF23EA"/>
    <w:rsid w:val="00AF2684"/>
    <w:rsid w:val="00AF268A"/>
    <w:rsid w:val="00AF27B4"/>
    <w:rsid w:val="00AF2EB5"/>
    <w:rsid w:val="00AF302E"/>
    <w:rsid w:val="00AF30D1"/>
    <w:rsid w:val="00AF3293"/>
    <w:rsid w:val="00AF35AE"/>
    <w:rsid w:val="00AF36E6"/>
    <w:rsid w:val="00AF3918"/>
    <w:rsid w:val="00AF3C88"/>
    <w:rsid w:val="00AF3D10"/>
    <w:rsid w:val="00AF3D8B"/>
    <w:rsid w:val="00AF4A0D"/>
    <w:rsid w:val="00AF4CCF"/>
    <w:rsid w:val="00AF5266"/>
    <w:rsid w:val="00AF569A"/>
    <w:rsid w:val="00AF580C"/>
    <w:rsid w:val="00AF5B98"/>
    <w:rsid w:val="00AF5DDE"/>
    <w:rsid w:val="00AF6776"/>
    <w:rsid w:val="00AF677E"/>
    <w:rsid w:val="00AF6E72"/>
    <w:rsid w:val="00AF705A"/>
    <w:rsid w:val="00AF718C"/>
    <w:rsid w:val="00AF7192"/>
    <w:rsid w:val="00AF7A5B"/>
    <w:rsid w:val="00AF7EA4"/>
    <w:rsid w:val="00AF7F34"/>
    <w:rsid w:val="00B00319"/>
    <w:rsid w:val="00B004CE"/>
    <w:rsid w:val="00B0100D"/>
    <w:rsid w:val="00B01345"/>
    <w:rsid w:val="00B0167B"/>
    <w:rsid w:val="00B0288E"/>
    <w:rsid w:val="00B029F0"/>
    <w:rsid w:val="00B03142"/>
    <w:rsid w:val="00B0384F"/>
    <w:rsid w:val="00B0469B"/>
    <w:rsid w:val="00B0481B"/>
    <w:rsid w:val="00B0486A"/>
    <w:rsid w:val="00B0633A"/>
    <w:rsid w:val="00B06B1E"/>
    <w:rsid w:val="00B06D42"/>
    <w:rsid w:val="00B071B7"/>
    <w:rsid w:val="00B077AB"/>
    <w:rsid w:val="00B07E24"/>
    <w:rsid w:val="00B07E56"/>
    <w:rsid w:val="00B10434"/>
    <w:rsid w:val="00B10458"/>
    <w:rsid w:val="00B1102B"/>
    <w:rsid w:val="00B11148"/>
    <w:rsid w:val="00B11492"/>
    <w:rsid w:val="00B11751"/>
    <w:rsid w:val="00B11761"/>
    <w:rsid w:val="00B119AB"/>
    <w:rsid w:val="00B11DB2"/>
    <w:rsid w:val="00B125AD"/>
    <w:rsid w:val="00B12797"/>
    <w:rsid w:val="00B128C0"/>
    <w:rsid w:val="00B12A4E"/>
    <w:rsid w:val="00B1384D"/>
    <w:rsid w:val="00B139B2"/>
    <w:rsid w:val="00B13E97"/>
    <w:rsid w:val="00B13EB4"/>
    <w:rsid w:val="00B1419B"/>
    <w:rsid w:val="00B142BC"/>
    <w:rsid w:val="00B14D45"/>
    <w:rsid w:val="00B14D7A"/>
    <w:rsid w:val="00B14D87"/>
    <w:rsid w:val="00B14E2A"/>
    <w:rsid w:val="00B14F1B"/>
    <w:rsid w:val="00B154E0"/>
    <w:rsid w:val="00B157BC"/>
    <w:rsid w:val="00B1587F"/>
    <w:rsid w:val="00B15E44"/>
    <w:rsid w:val="00B16CF1"/>
    <w:rsid w:val="00B17394"/>
    <w:rsid w:val="00B17942"/>
    <w:rsid w:val="00B17D24"/>
    <w:rsid w:val="00B20436"/>
    <w:rsid w:val="00B204CD"/>
    <w:rsid w:val="00B206B0"/>
    <w:rsid w:val="00B2095A"/>
    <w:rsid w:val="00B21243"/>
    <w:rsid w:val="00B212CE"/>
    <w:rsid w:val="00B2143B"/>
    <w:rsid w:val="00B21B22"/>
    <w:rsid w:val="00B21FA0"/>
    <w:rsid w:val="00B22C6F"/>
    <w:rsid w:val="00B22EBA"/>
    <w:rsid w:val="00B22F65"/>
    <w:rsid w:val="00B232CE"/>
    <w:rsid w:val="00B23D5A"/>
    <w:rsid w:val="00B24373"/>
    <w:rsid w:val="00B24636"/>
    <w:rsid w:val="00B24CBF"/>
    <w:rsid w:val="00B24F1D"/>
    <w:rsid w:val="00B25239"/>
    <w:rsid w:val="00B253B9"/>
    <w:rsid w:val="00B2546F"/>
    <w:rsid w:val="00B258C2"/>
    <w:rsid w:val="00B25B75"/>
    <w:rsid w:val="00B25DA5"/>
    <w:rsid w:val="00B25E06"/>
    <w:rsid w:val="00B26144"/>
    <w:rsid w:val="00B26409"/>
    <w:rsid w:val="00B269E5"/>
    <w:rsid w:val="00B26A80"/>
    <w:rsid w:val="00B271A0"/>
    <w:rsid w:val="00B27381"/>
    <w:rsid w:val="00B278C2"/>
    <w:rsid w:val="00B27D0C"/>
    <w:rsid w:val="00B30294"/>
    <w:rsid w:val="00B304C2"/>
    <w:rsid w:val="00B306E5"/>
    <w:rsid w:val="00B307BA"/>
    <w:rsid w:val="00B308C7"/>
    <w:rsid w:val="00B30EBE"/>
    <w:rsid w:val="00B30EC5"/>
    <w:rsid w:val="00B31150"/>
    <w:rsid w:val="00B316E4"/>
    <w:rsid w:val="00B31716"/>
    <w:rsid w:val="00B31927"/>
    <w:rsid w:val="00B31AC8"/>
    <w:rsid w:val="00B32B4D"/>
    <w:rsid w:val="00B330DA"/>
    <w:rsid w:val="00B3391E"/>
    <w:rsid w:val="00B33E26"/>
    <w:rsid w:val="00B34174"/>
    <w:rsid w:val="00B34414"/>
    <w:rsid w:val="00B3441F"/>
    <w:rsid w:val="00B34876"/>
    <w:rsid w:val="00B34A4A"/>
    <w:rsid w:val="00B34C4A"/>
    <w:rsid w:val="00B353DE"/>
    <w:rsid w:val="00B3580E"/>
    <w:rsid w:val="00B35814"/>
    <w:rsid w:val="00B35C44"/>
    <w:rsid w:val="00B362A0"/>
    <w:rsid w:val="00B3636A"/>
    <w:rsid w:val="00B36416"/>
    <w:rsid w:val="00B36645"/>
    <w:rsid w:val="00B36DD2"/>
    <w:rsid w:val="00B37569"/>
    <w:rsid w:val="00B3767D"/>
    <w:rsid w:val="00B376AE"/>
    <w:rsid w:val="00B37725"/>
    <w:rsid w:val="00B37B6D"/>
    <w:rsid w:val="00B400B9"/>
    <w:rsid w:val="00B4084B"/>
    <w:rsid w:val="00B409BE"/>
    <w:rsid w:val="00B41068"/>
    <w:rsid w:val="00B4139C"/>
    <w:rsid w:val="00B41CF3"/>
    <w:rsid w:val="00B41DD6"/>
    <w:rsid w:val="00B423FF"/>
    <w:rsid w:val="00B428DC"/>
    <w:rsid w:val="00B429A2"/>
    <w:rsid w:val="00B43287"/>
    <w:rsid w:val="00B4334B"/>
    <w:rsid w:val="00B4362A"/>
    <w:rsid w:val="00B438D7"/>
    <w:rsid w:val="00B439A2"/>
    <w:rsid w:val="00B43A9F"/>
    <w:rsid w:val="00B43B89"/>
    <w:rsid w:val="00B44222"/>
    <w:rsid w:val="00B447F6"/>
    <w:rsid w:val="00B453EB"/>
    <w:rsid w:val="00B4541F"/>
    <w:rsid w:val="00B45451"/>
    <w:rsid w:val="00B4654A"/>
    <w:rsid w:val="00B46862"/>
    <w:rsid w:val="00B469C3"/>
    <w:rsid w:val="00B47015"/>
    <w:rsid w:val="00B4713A"/>
    <w:rsid w:val="00B4750B"/>
    <w:rsid w:val="00B478FE"/>
    <w:rsid w:val="00B47E94"/>
    <w:rsid w:val="00B5006C"/>
    <w:rsid w:val="00B502AD"/>
    <w:rsid w:val="00B5039E"/>
    <w:rsid w:val="00B50E7D"/>
    <w:rsid w:val="00B510D3"/>
    <w:rsid w:val="00B519D7"/>
    <w:rsid w:val="00B519E2"/>
    <w:rsid w:val="00B51E7F"/>
    <w:rsid w:val="00B52001"/>
    <w:rsid w:val="00B522F4"/>
    <w:rsid w:val="00B52DD5"/>
    <w:rsid w:val="00B531C1"/>
    <w:rsid w:val="00B53205"/>
    <w:rsid w:val="00B534D7"/>
    <w:rsid w:val="00B5355D"/>
    <w:rsid w:val="00B536D7"/>
    <w:rsid w:val="00B5431D"/>
    <w:rsid w:val="00B54A18"/>
    <w:rsid w:val="00B54A8C"/>
    <w:rsid w:val="00B550E4"/>
    <w:rsid w:val="00B5528A"/>
    <w:rsid w:val="00B554DE"/>
    <w:rsid w:val="00B5584C"/>
    <w:rsid w:val="00B55D1D"/>
    <w:rsid w:val="00B5606F"/>
    <w:rsid w:val="00B56093"/>
    <w:rsid w:val="00B56363"/>
    <w:rsid w:val="00B566A0"/>
    <w:rsid w:val="00B56E2A"/>
    <w:rsid w:val="00B5734C"/>
    <w:rsid w:val="00B57E63"/>
    <w:rsid w:val="00B57F05"/>
    <w:rsid w:val="00B6047A"/>
    <w:rsid w:val="00B60A47"/>
    <w:rsid w:val="00B60A81"/>
    <w:rsid w:val="00B61128"/>
    <w:rsid w:val="00B619BD"/>
    <w:rsid w:val="00B619C5"/>
    <w:rsid w:val="00B61C4B"/>
    <w:rsid w:val="00B61FEE"/>
    <w:rsid w:val="00B6202D"/>
    <w:rsid w:val="00B6219B"/>
    <w:rsid w:val="00B62401"/>
    <w:rsid w:val="00B625C0"/>
    <w:rsid w:val="00B62F35"/>
    <w:rsid w:val="00B63645"/>
    <w:rsid w:val="00B63BCC"/>
    <w:rsid w:val="00B64979"/>
    <w:rsid w:val="00B649CB"/>
    <w:rsid w:val="00B64CF4"/>
    <w:rsid w:val="00B64E9C"/>
    <w:rsid w:val="00B64F7D"/>
    <w:rsid w:val="00B65599"/>
    <w:rsid w:val="00B6593F"/>
    <w:rsid w:val="00B65BC6"/>
    <w:rsid w:val="00B65D27"/>
    <w:rsid w:val="00B66226"/>
    <w:rsid w:val="00B6638C"/>
    <w:rsid w:val="00B66A41"/>
    <w:rsid w:val="00B66B04"/>
    <w:rsid w:val="00B66E0F"/>
    <w:rsid w:val="00B678C3"/>
    <w:rsid w:val="00B67C81"/>
    <w:rsid w:val="00B67DE5"/>
    <w:rsid w:val="00B67FDF"/>
    <w:rsid w:val="00B70357"/>
    <w:rsid w:val="00B7047D"/>
    <w:rsid w:val="00B705A7"/>
    <w:rsid w:val="00B71277"/>
    <w:rsid w:val="00B71705"/>
    <w:rsid w:val="00B717A1"/>
    <w:rsid w:val="00B71980"/>
    <w:rsid w:val="00B71C37"/>
    <w:rsid w:val="00B71ED5"/>
    <w:rsid w:val="00B72167"/>
    <w:rsid w:val="00B7256F"/>
    <w:rsid w:val="00B72B41"/>
    <w:rsid w:val="00B73456"/>
    <w:rsid w:val="00B73744"/>
    <w:rsid w:val="00B737E2"/>
    <w:rsid w:val="00B73BC5"/>
    <w:rsid w:val="00B73CD7"/>
    <w:rsid w:val="00B74282"/>
    <w:rsid w:val="00B74C20"/>
    <w:rsid w:val="00B7500D"/>
    <w:rsid w:val="00B754C6"/>
    <w:rsid w:val="00B75638"/>
    <w:rsid w:val="00B75B9B"/>
    <w:rsid w:val="00B75FFE"/>
    <w:rsid w:val="00B75FFF"/>
    <w:rsid w:val="00B76083"/>
    <w:rsid w:val="00B76396"/>
    <w:rsid w:val="00B76655"/>
    <w:rsid w:val="00B76704"/>
    <w:rsid w:val="00B76879"/>
    <w:rsid w:val="00B76942"/>
    <w:rsid w:val="00B77432"/>
    <w:rsid w:val="00B777EB"/>
    <w:rsid w:val="00B779E2"/>
    <w:rsid w:val="00B77B7A"/>
    <w:rsid w:val="00B77CD1"/>
    <w:rsid w:val="00B77E85"/>
    <w:rsid w:val="00B805A2"/>
    <w:rsid w:val="00B811E4"/>
    <w:rsid w:val="00B8122A"/>
    <w:rsid w:val="00B81F6E"/>
    <w:rsid w:val="00B82744"/>
    <w:rsid w:val="00B82B48"/>
    <w:rsid w:val="00B83200"/>
    <w:rsid w:val="00B836F5"/>
    <w:rsid w:val="00B83EFD"/>
    <w:rsid w:val="00B84635"/>
    <w:rsid w:val="00B852DF"/>
    <w:rsid w:val="00B85A0F"/>
    <w:rsid w:val="00B85CB5"/>
    <w:rsid w:val="00B85D0B"/>
    <w:rsid w:val="00B85FF2"/>
    <w:rsid w:val="00B8603B"/>
    <w:rsid w:val="00B862F8"/>
    <w:rsid w:val="00B86422"/>
    <w:rsid w:val="00B86BC9"/>
    <w:rsid w:val="00B86DF8"/>
    <w:rsid w:val="00B86F43"/>
    <w:rsid w:val="00B8708F"/>
    <w:rsid w:val="00B87743"/>
    <w:rsid w:val="00B87A9B"/>
    <w:rsid w:val="00B87BAF"/>
    <w:rsid w:val="00B87C9B"/>
    <w:rsid w:val="00B9027C"/>
    <w:rsid w:val="00B90811"/>
    <w:rsid w:val="00B9098A"/>
    <w:rsid w:val="00B909EB"/>
    <w:rsid w:val="00B90BEF"/>
    <w:rsid w:val="00B90D1F"/>
    <w:rsid w:val="00B91621"/>
    <w:rsid w:val="00B9181E"/>
    <w:rsid w:val="00B919FA"/>
    <w:rsid w:val="00B9231D"/>
    <w:rsid w:val="00B925FD"/>
    <w:rsid w:val="00B92A6A"/>
    <w:rsid w:val="00B92D8F"/>
    <w:rsid w:val="00B92D9E"/>
    <w:rsid w:val="00B93044"/>
    <w:rsid w:val="00B9313A"/>
    <w:rsid w:val="00B9329F"/>
    <w:rsid w:val="00B935CE"/>
    <w:rsid w:val="00B93746"/>
    <w:rsid w:val="00B947DB"/>
    <w:rsid w:val="00B948A5"/>
    <w:rsid w:val="00B94BBB"/>
    <w:rsid w:val="00B94CD3"/>
    <w:rsid w:val="00B94ED6"/>
    <w:rsid w:val="00B94F31"/>
    <w:rsid w:val="00B95099"/>
    <w:rsid w:val="00B95180"/>
    <w:rsid w:val="00B95A63"/>
    <w:rsid w:val="00B96092"/>
    <w:rsid w:val="00B963A5"/>
    <w:rsid w:val="00B96480"/>
    <w:rsid w:val="00B96AF0"/>
    <w:rsid w:val="00B96BF9"/>
    <w:rsid w:val="00B96F03"/>
    <w:rsid w:val="00B9722C"/>
    <w:rsid w:val="00B97230"/>
    <w:rsid w:val="00B973CD"/>
    <w:rsid w:val="00B9799A"/>
    <w:rsid w:val="00B979F8"/>
    <w:rsid w:val="00B97DA5"/>
    <w:rsid w:val="00BA0688"/>
    <w:rsid w:val="00BA12DA"/>
    <w:rsid w:val="00BA145C"/>
    <w:rsid w:val="00BA19C8"/>
    <w:rsid w:val="00BA1C98"/>
    <w:rsid w:val="00BA1E3C"/>
    <w:rsid w:val="00BA1F81"/>
    <w:rsid w:val="00BA1FFF"/>
    <w:rsid w:val="00BA2519"/>
    <w:rsid w:val="00BA2953"/>
    <w:rsid w:val="00BA29C9"/>
    <w:rsid w:val="00BA2FDF"/>
    <w:rsid w:val="00BA3F4B"/>
    <w:rsid w:val="00BA3F66"/>
    <w:rsid w:val="00BA4074"/>
    <w:rsid w:val="00BA4307"/>
    <w:rsid w:val="00BA463A"/>
    <w:rsid w:val="00BA4B98"/>
    <w:rsid w:val="00BA4E83"/>
    <w:rsid w:val="00BA4F11"/>
    <w:rsid w:val="00BA4F62"/>
    <w:rsid w:val="00BA5618"/>
    <w:rsid w:val="00BA5CAF"/>
    <w:rsid w:val="00BA5D76"/>
    <w:rsid w:val="00BA5F4A"/>
    <w:rsid w:val="00BA5F59"/>
    <w:rsid w:val="00BA5F8C"/>
    <w:rsid w:val="00BA5FFF"/>
    <w:rsid w:val="00BA6426"/>
    <w:rsid w:val="00BA6467"/>
    <w:rsid w:val="00BA68A6"/>
    <w:rsid w:val="00BA68BF"/>
    <w:rsid w:val="00BA68CB"/>
    <w:rsid w:val="00BA6B04"/>
    <w:rsid w:val="00BA6B6E"/>
    <w:rsid w:val="00BA6D40"/>
    <w:rsid w:val="00BA70A0"/>
    <w:rsid w:val="00BA78B2"/>
    <w:rsid w:val="00BA7964"/>
    <w:rsid w:val="00BA7C60"/>
    <w:rsid w:val="00BA7E53"/>
    <w:rsid w:val="00BA7FF6"/>
    <w:rsid w:val="00BB0535"/>
    <w:rsid w:val="00BB0F79"/>
    <w:rsid w:val="00BB1048"/>
    <w:rsid w:val="00BB1916"/>
    <w:rsid w:val="00BB1D41"/>
    <w:rsid w:val="00BB1EF5"/>
    <w:rsid w:val="00BB2661"/>
    <w:rsid w:val="00BB33C5"/>
    <w:rsid w:val="00BB3572"/>
    <w:rsid w:val="00BB37B7"/>
    <w:rsid w:val="00BB388F"/>
    <w:rsid w:val="00BB3AF0"/>
    <w:rsid w:val="00BB3BD3"/>
    <w:rsid w:val="00BB40B0"/>
    <w:rsid w:val="00BB42B2"/>
    <w:rsid w:val="00BB43E1"/>
    <w:rsid w:val="00BB4580"/>
    <w:rsid w:val="00BB51F4"/>
    <w:rsid w:val="00BB5277"/>
    <w:rsid w:val="00BB5476"/>
    <w:rsid w:val="00BB58DF"/>
    <w:rsid w:val="00BB5A3D"/>
    <w:rsid w:val="00BB5CEA"/>
    <w:rsid w:val="00BB5ECB"/>
    <w:rsid w:val="00BB6335"/>
    <w:rsid w:val="00BB6EE5"/>
    <w:rsid w:val="00BB711C"/>
    <w:rsid w:val="00BB7C78"/>
    <w:rsid w:val="00BB7DCA"/>
    <w:rsid w:val="00BB7DDA"/>
    <w:rsid w:val="00BB7E02"/>
    <w:rsid w:val="00BC003B"/>
    <w:rsid w:val="00BC0FE6"/>
    <w:rsid w:val="00BC1EC7"/>
    <w:rsid w:val="00BC1F8A"/>
    <w:rsid w:val="00BC2700"/>
    <w:rsid w:val="00BC2875"/>
    <w:rsid w:val="00BC2C15"/>
    <w:rsid w:val="00BC2D71"/>
    <w:rsid w:val="00BC2F24"/>
    <w:rsid w:val="00BC3282"/>
    <w:rsid w:val="00BC399C"/>
    <w:rsid w:val="00BC3A96"/>
    <w:rsid w:val="00BC3EAD"/>
    <w:rsid w:val="00BC3F84"/>
    <w:rsid w:val="00BC48A1"/>
    <w:rsid w:val="00BC4F2F"/>
    <w:rsid w:val="00BC5288"/>
    <w:rsid w:val="00BC53BB"/>
    <w:rsid w:val="00BC5573"/>
    <w:rsid w:val="00BC58BD"/>
    <w:rsid w:val="00BC65CA"/>
    <w:rsid w:val="00BC67CB"/>
    <w:rsid w:val="00BC6A96"/>
    <w:rsid w:val="00BC6B4F"/>
    <w:rsid w:val="00BC6C10"/>
    <w:rsid w:val="00BC6DF1"/>
    <w:rsid w:val="00BC77D2"/>
    <w:rsid w:val="00BD0284"/>
    <w:rsid w:val="00BD03EC"/>
    <w:rsid w:val="00BD0822"/>
    <w:rsid w:val="00BD0C7C"/>
    <w:rsid w:val="00BD0CB2"/>
    <w:rsid w:val="00BD0D75"/>
    <w:rsid w:val="00BD1037"/>
    <w:rsid w:val="00BD12FE"/>
    <w:rsid w:val="00BD1582"/>
    <w:rsid w:val="00BD1803"/>
    <w:rsid w:val="00BD1F48"/>
    <w:rsid w:val="00BD214F"/>
    <w:rsid w:val="00BD2335"/>
    <w:rsid w:val="00BD23B4"/>
    <w:rsid w:val="00BD2520"/>
    <w:rsid w:val="00BD2563"/>
    <w:rsid w:val="00BD2DF9"/>
    <w:rsid w:val="00BD3817"/>
    <w:rsid w:val="00BD381B"/>
    <w:rsid w:val="00BD38A8"/>
    <w:rsid w:val="00BD3956"/>
    <w:rsid w:val="00BD3E9B"/>
    <w:rsid w:val="00BD3FB3"/>
    <w:rsid w:val="00BD4465"/>
    <w:rsid w:val="00BD4803"/>
    <w:rsid w:val="00BD4B0C"/>
    <w:rsid w:val="00BD4EDA"/>
    <w:rsid w:val="00BD4FD8"/>
    <w:rsid w:val="00BD50F8"/>
    <w:rsid w:val="00BD53FE"/>
    <w:rsid w:val="00BD5688"/>
    <w:rsid w:val="00BD58E4"/>
    <w:rsid w:val="00BD592F"/>
    <w:rsid w:val="00BD5AB3"/>
    <w:rsid w:val="00BD640A"/>
    <w:rsid w:val="00BD669F"/>
    <w:rsid w:val="00BD6F0E"/>
    <w:rsid w:val="00BD75F3"/>
    <w:rsid w:val="00BD7C9B"/>
    <w:rsid w:val="00BD7D5A"/>
    <w:rsid w:val="00BE0004"/>
    <w:rsid w:val="00BE02A9"/>
    <w:rsid w:val="00BE0AD6"/>
    <w:rsid w:val="00BE0B65"/>
    <w:rsid w:val="00BE0CA2"/>
    <w:rsid w:val="00BE0E0B"/>
    <w:rsid w:val="00BE1278"/>
    <w:rsid w:val="00BE133F"/>
    <w:rsid w:val="00BE148A"/>
    <w:rsid w:val="00BE22D1"/>
    <w:rsid w:val="00BE27B5"/>
    <w:rsid w:val="00BE2863"/>
    <w:rsid w:val="00BE2AC2"/>
    <w:rsid w:val="00BE2ECB"/>
    <w:rsid w:val="00BE333D"/>
    <w:rsid w:val="00BE3808"/>
    <w:rsid w:val="00BE4385"/>
    <w:rsid w:val="00BE4A8E"/>
    <w:rsid w:val="00BE4ABF"/>
    <w:rsid w:val="00BE4AD4"/>
    <w:rsid w:val="00BE4C63"/>
    <w:rsid w:val="00BE4EB2"/>
    <w:rsid w:val="00BE5796"/>
    <w:rsid w:val="00BE6451"/>
    <w:rsid w:val="00BE6875"/>
    <w:rsid w:val="00BE68F5"/>
    <w:rsid w:val="00BE6B13"/>
    <w:rsid w:val="00BE7367"/>
    <w:rsid w:val="00BE7AB3"/>
    <w:rsid w:val="00BF0466"/>
    <w:rsid w:val="00BF0544"/>
    <w:rsid w:val="00BF0641"/>
    <w:rsid w:val="00BF0F2E"/>
    <w:rsid w:val="00BF0F33"/>
    <w:rsid w:val="00BF10A1"/>
    <w:rsid w:val="00BF1328"/>
    <w:rsid w:val="00BF161B"/>
    <w:rsid w:val="00BF1B1A"/>
    <w:rsid w:val="00BF1BE2"/>
    <w:rsid w:val="00BF1DA9"/>
    <w:rsid w:val="00BF1F8D"/>
    <w:rsid w:val="00BF1FCA"/>
    <w:rsid w:val="00BF231C"/>
    <w:rsid w:val="00BF235F"/>
    <w:rsid w:val="00BF2AC8"/>
    <w:rsid w:val="00BF2D36"/>
    <w:rsid w:val="00BF319C"/>
    <w:rsid w:val="00BF33C2"/>
    <w:rsid w:val="00BF345A"/>
    <w:rsid w:val="00BF3BFE"/>
    <w:rsid w:val="00BF442D"/>
    <w:rsid w:val="00BF458C"/>
    <w:rsid w:val="00BF45D2"/>
    <w:rsid w:val="00BF4608"/>
    <w:rsid w:val="00BF47DE"/>
    <w:rsid w:val="00BF4869"/>
    <w:rsid w:val="00BF4D8E"/>
    <w:rsid w:val="00BF540A"/>
    <w:rsid w:val="00BF561C"/>
    <w:rsid w:val="00BF591A"/>
    <w:rsid w:val="00BF5B53"/>
    <w:rsid w:val="00BF5EA8"/>
    <w:rsid w:val="00BF5FDC"/>
    <w:rsid w:val="00BF6405"/>
    <w:rsid w:val="00BF64EC"/>
    <w:rsid w:val="00BF6C15"/>
    <w:rsid w:val="00BF75DD"/>
    <w:rsid w:val="00BF788E"/>
    <w:rsid w:val="00C000EF"/>
    <w:rsid w:val="00C007A5"/>
    <w:rsid w:val="00C00C32"/>
    <w:rsid w:val="00C00D39"/>
    <w:rsid w:val="00C00D62"/>
    <w:rsid w:val="00C012EF"/>
    <w:rsid w:val="00C01610"/>
    <w:rsid w:val="00C01BFD"/>
    <w:rsid w:val="00C021DD"/>
    <w:rsid w:val="00C027D0"/>
    <w:rsid w:val="00C02A0B"/>
    <w:rsid w:val="00C02AEE"/>
    <w:rsid w:val="00C02FD3"/>
    <w:rsid w:val="00C0376B"/>
    <w:rsid w:val="00C03A91"/>
    <w:rsid w:val="00C03AAE"/>
    <w:rsid w:val="00C03D04"/>
    <w:rsid w:val="00C040EB"/>
    <w:rsid w:val="00C04D60"/>
    <w:rsid w:val="00C05526"/>
    <w:rsid w:val="00C0559D"/>
    <w:rsid w:val="00C05E2B"/>
    <w:rsid w:val="00C05EA2"/>
    <w:rsid w:val="00C064BA"/>
    <w:rsid w:val="00C06E48"/>
    <w:rsid w:val="00C07133"/>
    <w:rsid w:val="00C072B9"/>
    <w:rsid w:val="00C07319"/>
    <w:rsid w:val="00C07DBA"/>
    <w:rsid w:val="00C07DD6"/>
    <w:rsid w:val="00C101B0"/>
    <w:rsid w:val="00C101F0"/>
    <w:rsid w:val="00C103F6"/>
    <w:rsid w:val="00C10669"/>
    <w:rsid w:val="00C10670"/>
    <w:rsid w:val="00C109C0"/>
    <w:rsid w:val="00C10F97"/>
    <w:rsid w:val="00C116A5"/>
    <w:rsid w:val="00C11736"/>
    <w:rsid w:val="00C11A81"/>
    <w:rsid w:val="00C120F5"/>
    <w:rsid w:val="00C12748"/>
    <w:rsid w:val="00C12ABB"/>
    <w:rsid w:val="00C12C98"/>
    <w:rsid w:val="00C12D6E"/>
    <w:rsid w:val="00C1313C"/>
    <w:rsid w:val="00C1315E"/>
    <w:rsid w:val="00C13379"/>
    <w:rsid w:val="00C143CD"/>
    <w:rsid w:val="00C146E6"/>
    <w:rsid w:val="00C147D8"/>
    <w:rsid w:val="00C1510A"/>
    <w:rsid w:val="00C1536A"/>
    <w:rsid w:val="00C15AFB"/>
    <w:rsid w:val="00C15B91"/>
    <w:rsid w:val="00C160E8"/>
    <w:rsid w:val="00C16224"/>
    <w:rsid w:val="00C16F7A"/>
    <w:rsid w:val="00C17D1E"/>
    <w:rsid w:val="00C17F00"/>
    <w:rsid w:val="00C20000"/>
    <w:rsid w:val="00C20394"/>
    <w:rsid w:val="00C20F28"/>
    <w:rsid w:val="00C212E5"/>
    <w:rsid w:val="00C212E9"/>
    <w:rsid w:val="00C214E6"/>
    <w:rsid w:val="00C217CC"/>
    <w:rsid w:val="00C217DB"/>
    <w:rsid w:val="00C21C89"/>
    <w:rsid w:val="00C224DE"/>
    <w:rsid w:val="00C22BBC"/>
    <w:rsid w:val="00C22C83"/>
    <w:rsid w:val="00C23405"/>
    <w:rsid w:val="00C238D4"/>
    <w:rsid w:val="00C2392A"/>
    <w:rsid w:val="00C23A53"/>
    <w:rsid w:val="00C2401B"/>
    <w:rsid w:val="00C2406C"/>
    <w:rsid w:val="00C24413"/>
    <w:rsid w:val="00C244F2"/>
    <w:rsid w:val="00C24902"/>
    <w:rsid w:val="00C24907"/>
    <w:rsid w:val="00C24BAB"/>
    <w:rsid w:val="00C24BAD"/>
    <w:rsid w:val="00C251CE"/>
    <w:rsid w:val="00C2538D"/>
    <w:rsid w:val="00C2553B"/>
    <w:rsid w:val="00C267B3"/>
    <w:rsid w:val="00C26B81"/>
    <w:rsid w:val="00C27A82"/>
    <w:rsid w:val="00C27BA6"/>
    <w:rsid w:val="00C27DC6"/>
    <w:rsid w:val="00C30315"/>
    <w:rsid w:val="00C3047B"/>
    <w:rsid w:val="00C30734"/>
    <w:rsid w:val="00C3143C"/>
    <w:rsid w:val="00C3166B"/>
    <w:rsid w:val="00C316F1"/>
    <w:rsid w:val="00C31CD3"/>
    <w:rsid w:val="00C323F0"/>
    <w:rsid w:val="00C32568"/>
    <w:rsid w:val="00C329CA"/>
    <w:rsid w:val="00C336B4"/>
    <w:rsid w:val="00C33C1B"/>
    <w:rsid w:val="00C33C57"/>
    <w:rsid w:val="00C33C6A"/>
    <w:rsid w:val="00C33CCE"/>
    <w:rsid w:val="00C33D1A"/>
    <w:rsid w:val="00C3407C"/>
    <w:rsid w:val="00C348EE"/>
    <w:rsid w:val="00C34B5A"/>
    <w:rsid w:val="00C34BFA"/>
    <w:rsid w:val="00C359C5"/>
    <w:rsid w:val="00C35F82"/>
    <w:rsid w:val="00C36205"/>
    <w:rsid w:val="00C36208"/>
    <w:rsid w:val="00C362BB"/>
    <w:rsid w:val="00C364D7"/>
    <w:rsid w:val="00C36711"/>
    <w:rsid w:val="00C367A9"/>
    <w:rsid w:val="00C373E9"/>
    <w:rsid w:val="00C37AED"/>
    <w:rsid w:val="00C37BDB"/>
    <w:rsid w:val="00C404BB"/>
    <w:rsid w:val="00C407A9"/>
    <w:rsid w:val="00C40CDF"/>
    <w:rsid w:val="00C40E01"/>
    <w:rsid w:val="00C41B8A"/>
    <w:rsid w:val="00C41C4F"/>
    <w:rsid w:val="00C42064"/>
    <w:rsid w:val="00C422A2"/>
    <w:rsid w:val="00C4260B"/>
    <w:rsid w:val="00C43045"/>
    <w:rsid w:val="00C433AE"/>
    <w:rsid w:val="00C43565"/>
    <w:rsid w:val="00C43978"/>
    <w:rsid w:val="00C44A3E"/>
    <w:rsid w:val="00C44D73"/>
    <w:rsid w:val="00C45B1F"/>
    <w:rsid w:val="00C45D73"/>
    <w:rsid w:val="00C45DBD"/>
    <w:rsid w:val="00C45EBF"/>
    <w:rsid w:val="00C4623D"/>
    <w:rsid w:val="00C4647A"/>
    <w:rsid w:val="00C46847"/>
    <w:rsid w:val="00C47541"/>
    <w:rsid w:val="00C47597"/>
    <w:rsid w:val="00C47AE6"/>
    <w:rsid w:val="00C47BD3"/>
    <w:rsid w:val="00C47D39"/>
    <w:rsid w:val="00C500EF"/>
    <w:rsid w:val="00C509C6"/>
    <w:rsid w:val="00C50E9B"/>
    <w:rsid w:val="00C510F3"/>
    <w:rsid w:val="00C5127A"/>
    <w:rsid w:val="00C5187F"/>
    <w:rsid w:val="00C518B7"/>
    <w:rsid w:val="00C51ACD"/>
    <w:rsid w:val="00C521F4"/>
    <w:rsid w:val="00C52750"/>
    <w:rsid w:val="00C52A58"/>
    <w:rsid w:val="00C5343B"/>
    <w:rsid w:val="00C5358A"/>
    <w:rsid w:val="00C540DE"/>
    <w:rsid w:val="00C54687"/>
    <w:rsid w:val="00C547A6"/>
    <w:rsid w:val="00C549E9"/>
    <w:rsid w:val="00C54AA8"/>
    <w:rsid w:val="00C5501D"/>
    <w:rsid w:val="00C555E6"/>
    <w:rsid w:val="00C5590A"/>
    <w:rsid w:val="00C55EC0"/>
    <w:rsid w:val="00C56092"/>
    <w:rsid w:val="00C56380"/>
    <w:rsid w:val="00C5640C"/>
    <w:rsid w:val="00C56C9B"/>
    <w:rsid w:val="00C57040"/>
    <w:rsid w:val="00C57273"/>
    <w:rsid w:val="00C5754A"/>
    <w:rsid w:val="00C57E87"/>
    <w:rsid w:val="00C6021E"/>
    <w:rsid w:val="00C6090E"/>
    <w:rsid w:val="00C60A34"/>
    <w:rsid w:val="00C60A9E"/>
    <w:rsid w:val="00C60CA7"/>
    <w:rsid w:val="00C61462"/>
    <w:rsid w:val="00C61491"/>
    <w:rsid w:val="00C620C4"/>
    <w:rsid w:val="00C625E4"/>
    <w:rsid w:val="00C6289D"/>
    <w:rsid w:val="00C6338D"/>
    <w:rsid w:val="00C633AA"/>
    <w:rsid w:val="00C63697"/>
    <w:rsid w:val="00C63758"/>
    <w:rsid w:val="00C63FFB"/>
    <w:rsid w:val="00C649D8"/>
    <w:rsid w:val="00C64C3D"/>
    <w:rsid w:val="00C651D1"/>
    <w:rsid w:val="00C65567"/>
    <w:rsid w:val="00C6561C"/>
    <w:rsid w:val="00C65711"/>
    <w:rsid w:val="00C661F5"/>
    <w:rsid w:val="00C6626B"/>
    <w:rsid w:val="00C666FE"/>
    <w:rsid w:val="00C66B70"/>
    <w:rsid w:val="00C67B92"/>
    <w:rsid w:val="00C67E3C"/>
    <w:rsid w:val="00C70A1A"/>
    <w:rsid w:val="00C70C3C"/>
    <w:rsid w:val="00C71CA1"/>
    <w:rsid w:val="00C71F96"/>
    <w:rsid w:val="00C7208B"/>
    <w:rsid w:val="00C72383"/>
    <w:rsid w:val="00C72CD2"/>
    <w:rsid w:val="00C7369F"/>
    <w:rsid w:val="00C73CDB"/>
    <w:rsid w:val="00C74C80"/>
    <w:rsid w:val="00C74E74"/>
    <w:rsid w:val="00C74F51"/>
    <w:rsid w:val="00C750E8"/>
    <w:rsid w:val="00C750FD"/>
    <w:rsid w:val="00C751B9"/>
    <w:rsid w:val="00C753F4"/>
    <w:rsid w:val="00C75621"/>
    <w:rsid w:val="00C75C04"/>
    <w:rsid w:val="00C75F09"/>
    <w:rsid w:val="00C76B4D"/>
    <w:rsid w:val="00C777EE"/>
    <w:rsid w:val="00C77C89"/>
    <w:rsid w:val="00C77D0F"/>
    <w:rsid w:val="00C77E42"/>
    <w:rsid w:val="00C8014C"/>
    <w:rsid w:val="00C803D2"/>
    <w:rsid w:val="00C805CC"/>
    <w:rsid w:val="00C805E5"/>
    <w:rsid w:val="00C80A95"/>
    <w:rsid w:val="00C80C73"/>
    <w:rsid w:val="00C817F0"/>
    <w:rsid w:val="00C834B5"/>
    <w:rsid w:val="00C83965"/>
    <w:rsid w:val="00C83FB3"/>
    <w:rsid w:val="00C83FD6"/>
    <w:rsid w:val="00C84284"/>
    <w:rsid w:val="00C8497F"/>
    <w:rsid w:val="00C84A39"/>
    <w:rsid w:val="00C850EC"/>
    <w:rsid w:val="00C851A3"/>
    <w:rsid w:val="00C853A2"/>
    <w:rsid w:val="00C85A24"/>
    <w:rsid w:val="00C85AAF"/>
    <w:rsid w:val="00C86726"/>
    <w:rsid w:val="00C8697A"/>
    <w:rsid w:val="00C86CC3"/>
    <w:rsid w:val="00C86E62"/>
    <w:rsid w:val="00C870D9"/>
    <w:rsid w:val="00C872F1"/>
    <w:rsid w:val="00C90033"/>
    <w:rsid w:val="00C903C5"/>
    <w:rsid w:val="00C90F3F"/>
    <w:rsid w:val="00C912ED"/>
    <w:rsid w:val="00C9152E"/>
    <w:rsid w:val="00C91673"/>
    <w:rsid w:val="00C916B6"/>
    <w:rsid w:val="00C91E86"/>
    <w:rsid w:val="00C92088"/>
    <w:rsid w:val="00C925A2"/>
    <w:rsid w:val="00C92822"/>
    <w:rsid w:val="00C9283D"/>
    <w:rsid w:val="00C92AA0"/>
    <w:rsid w:val="00C931A0"/>
    <w:rsid w:val="00C93276"/>
    <w:rsid w:val="00C933C9"/>
    <w:rsid w:val="00C93556"/>
    <w:rsid w:val="00C93863"/>
    <w:rsid w:val="00C93B16"/>
    <w:rsid w:val="00C94C2A"/>
    <w:rsid w:val="00C95571"/>
    <w:rsid w:val="00C96164"/>
    <w:rsid w:val="00C96237"/>
    <w:rsid w:val="00C9634C"/>
    <w:rsid w:val="00C965C2"/>
    <w:rsid w:val="00C9687F"/>
    <w:rsid w:val="00C96BEE"/>
    <w:rsid w:val="00C96D79"/>
    <w:rsid w:val="00C96F08"/>
    <w:rsid w:val="00C96FB6"/>
    <w:rsid w:val="00C97BCF"/>
    <w:rsid w:val="00CA0457"/>
    <w:rsid w:val="00CA0561"/>
    <w:rsid w:val="00CA0664"/>
    <w:rsid w:val="00CA080E"/>
    <w:rsid w:val="00CA0FC7"/>
    <w:rsid w:val="00CA118E"/>
    <w:rsid w:val="00CA1991"/>
    <w:rsid w:val="00CA1D1F"/>
    <w:rsid w:val="00CA1E45"/>
    <w:rsid w:val="00CA1F02"/>
    <w:rsid w:val="00CA2179"/>
    <w:rsid w:val="00CA2AE9"/>
    <w:rsid w:val="00CA2F92"/>
    <w:rsid w:val="00CA3205"/>
    <w:rsid w:val="00CA32F2"/>
    <w:rsid w:val="00CA344A"/>
    <w:rsid w:val="00CA3537"/>
    <w:rsid w:val="00CA3877"/>
    <w:rsid w:val="00CA3FC2"/>
    <w:rsid w:val="00CA40C8"/>
    <w:rsid w:val="00CA44D5"/>
    <w:rsid w:val="00CA4767"/>
    <w:rsid w:val="00CA481C"/>
    <w:rsid w:val="00CA4D8B"/>
    <w:rsid w:val="00CA589F"/>
    <w:rsid w:val="00CA6017"/>
    <w:rsid w:val="00CA6B6B"/>
    <w:rsid w:val="00CA766C"/>
    <w:rsid w:val="00CB0034"/>
    <w:rsid w:val="00CB04A3"/>
    <w:rsid w:val="00CB05C7"/>
    <w:rsid w:val="00CB0B61"/>
    <w:rsid w:val="00CB1200"/>
    <w:rsid w:val="00CB12ED"/>
    <w:rsid w:val="00CB17FC"/>
    <w:rsid w:val="00CB1903"/>
    <w:rsid w:val="00CB1A4E"/>
    <w:rsid w:val="00CB228C"/>
    <w:rsid w:val="00CB25D6"/>
    <w:rsid w:val="00CB2B0E"/>
    <w:rsid w:val="00CB2FB0"/>
    <w:rsid w:val="00CB390D"/>
    <w:rsid w:val="00CB41BB"/>
    <w:rsid w:val="00CB43F0"/>
    <w:rsid w:val="00CB462F"/>
    <w:rsid w:val="00CB4DB2"/>
    <w:rsid w:val="00CB53BD"/>
    <w:rsid w:val="00CB542C"/>
    <w:rsid w:val="00CB5738"/>
    <w:rsid w:val="00CB6E45"/>
    <w:rsid w:val="00CB7118"/>
    <w:rsid w:val="00CB743A"/>
    <w:rsid w:val="00CB7630"/>
    <w:rsid w:val="00CB7ACC"/>
    <w:rsid w:val="00CB7D30"/>
    <w:rsid w:val="00CB7E8A"/>
    <w:rsid w:val="00CC0188"/>
    <w:rsid w:val="00CC0465"/>
    <w:rsid w:val="00CC09ED"/>
    <w:rsid w:val="00CC0C3D"/>
    <w:rsid w:val="00CC0DC2"/>
    <w:rsid w:val="00CC1372"/>
    <w:rsid w:val="00CC1814"/>
    <w:rsid w:val="00CC1FD8"/>
    <w:rsid w:val="00CC235D"/>
    <w:rsid w:val="00CC26EC"/>
    <w:rsid w:val="00CC2E12"/>
    <w:rsid w:val="00CC33D7"/>
    <w:rsid w:val="00CC3617"/>
    <w:rsid w:val="00CC3668"/>
    <w:rsid w:val="00CC41EA"/>
    <w:rsid w:val="00CC46C1"/>
    <w:rsid w:val="00CC4B4C"/>
    <w:rsid w:val="00CC4C7F"/>
    <w:rsid w:val="00CC51D9"/>
    <w:rsid w:val="00CC5885"/>
    <w:rsid w:val="00CC5DAE"/>
    <w:rsid w:val="00CC613B"/>
    <w:rsid w:val="00CC6C8A"/>
    <w:rsid w:val="00CC6DB0"/>
    <w:rsid w:val="00CC6F52"/>
    <w:rsid w:val="00CC70AD"/>
    <w:rsid w:val="00CC754A"/>
    <w:rsid w:val="00CC78D5"/>
    <w:rsid w:val="00CC79E7"/>
    <w:rsid w:val="00CC7BF0"/>
    <w:rsid w:val="00CC7C30"/>
    <w:rsid w:val="00CC7CB3"/>
    <w:rsid w:val="00CD00C8"/>
    <w:rsid w:val="00CD0429"/>
    <w:rsid w:val="00CD045D"/>
    <w:rsid w:val="00CD0815"/>
    <w:rsid w:val="00CD1657"/>
    <w:rsid w:val="00CD16E4"/>
    <w:rsid w:val="00CD2524"/>
    <w:rsid w:val="00CD28EE"/>
    <w:rsid w:val="00CD2A6D"/>
    <w:rsid w:val="00CD2BF3"/>
    <w:rsid w:val="00CD2CFE"/>
    <w:rsid w:val="00CD2D4F"/>
    <w:rsid w:val="00CD2FA1"/>
    <w:rsid w:val="00CD30F7"/>
    <w:rsid w:val="00CD3EF1"/>
    <w:rsid w:val="00CD3FF6"/>
    <w:rsid w:val="00CD4017"/>
    <w:rsid w:val="00CD406B"/>
    <w:rsid w:val="00CD40E7"/>
    <w:rsid w:val="00CD45AD"/>
    <w:rsid w:val="00CD45EF"/>
    <w:rsid w:val="00CD4760"/>
    <w:rsid w:val="00CD5356"/>
    <w:rsid w:val="00CD54F8"/>
    <w:rsid w:val="00CD5664"/>
    <w:rsid w:val="00CD58E0"/>
    <w:rsid w:val="00CD5F1C"/>
    <w:rsid w:val="00CD63F9"/>
    <w:rsid w:val="00CD6890"/>
    <w:rsid w:val="00CD6A23"/>
    <w:rsid w:val="00CD6E65"/>
    <w:rsid w:val="00CD7B05"/>
    <w:rsid w:val="00CD7FB5"/>
    <w:rsid w:val="00CE0078"/>
    <w:rsid w:val="00CE0641"/>
    <w:rsid w:val="00CE0812"/>
    <w:rsid w:val="00CE0BD1"/>
    <w:rsid w:val="00CE0E23"/>
    <w:rsid w:val="00CE14C6"/>
    <w:rsid w:val="00CE1592"/>
    <w:rsid w:val="00CE1B9C"/>
    <w:rsid w:val="00CE1C6F"/>
    <w:rsid w:val="00CE2635"/>
    <w:rsid w:val="00CE26EA"/>
    <w:rsid w:val="00CE2CF1"/>
    <w:rsid w:val="00CE3034"/>
    <w:rsid w:val="00CE384C"/>
    <w:rsid w:val="00CE3B8E"/>
    <w:rsid w:val="00CE4056"/>
    <w:rsid w:val="00CE42EC"/>
    <w:rsid w:val="00CE4D36"/>
    <w:rsid w:val="00CE5084"/>
    <w:rsid w:val="00CE50FF"/>
    <w:rsid w:val="00CE5271"/>
    <w:rsid w:val="00CE5764"/>
    <w:rsid w:val="00CE59E5"/>
    <w:rsid w:val="00CE5A02"/>
    <w:rsid w:val="00CE5BF2"/>
    <w:rsid w:val="00CE5E1E"/>
    <w:rsid w:val="00CE60B8"/>
    <w:rsid w:val="00CE60FA"/>
    <w:rsid w:val="00CE6FE7"/>
    <w:rsid w:val="00CE71B7"/>
    <w:rsid w:val="00CE72F7"/>
    <w:rsid w:val="00CE7324"/>
    <w:rsid w:val="00CE77C1"/>
    <w:rsid w:val="00CE7806"/>
    <w:rsid w:val="00CE7B2A"/>
    <w:rsid w:val="00CE7CA2"/>
    <w:rsid w:val="00CE7EAC"/>
    <w:rsid w:val="00CE7F3B"/>
    <w:rsid w:val="00CF065C"/>
    <w:rsid w:val="00CF1009"/>
    <w:rsid w:val="00CF119F"/>
    <w:rsid w:val="00CF11D0"/>
    <w:rsid w:val="00CF154F"/>
    <w:rsid w:val="00CF16D4"/>
    <w:rsid w:val="00CF23BF"/>
    <w:rsid w:val="00CF24C5"/>
    <w:rsid w:val="00CF279B"/>
    <w:rsid w:val="00CF297F"/>
    <w:rsid w:val="00CF2EBE"/>
    <w:rsid w:val="00CF3607"/>
    <w:rsid w:val="00CF37B0"/>
    <w:rsid w:val="00CF3915"/>
    <w:rsid w:val="00CF3C7E"/>
    <w:rsid w:val="00CF3D51"/>
    <w:rsid w:val="00CF3E62"/>
    <w:rsid w:val="00CF403D"/>
    <w:rsid w:val="00CF4395"/>
    <w:rsid w:val="00CF51F1"/>
    <w:rsid w:val="00CF6102"/>
    <w:rsid w:val="00CF61B2"/>
    <w:rsid w:val="00CF65F8"/>
    <w:rsid w:val="00CF6C70"/>
    <w:rsid w:val="00CF6E46"/>
    <w:rsid w:val="00CF6FFB"/>
    <w:rsid w:val="00CF735F"/>
    <w:rsid w:val="00CF75F6"/>
    <w:rsid w:val="00D00036"/>
    <w:rsid w:val="00D003DF"/>
    <w:rsid w:val="00D003E7"/>
    <w:rsid w:val="00D0044A"/>
    <w:rsid w:val="00D00746"/>
    <w:rsid w:val="00D00C1E"/>
    <w:rsid w:val="00D01019"/>
    <w:rsid w:val="00D011A7"/>
    <w:rsid w:val="00D01334"/>
    <w:rsid w:val="00D01530"/>
    <w:rsid w:val="00D01B3C"/>
    <w:rsid w:val="00D01D8F"/>
    <w:rsid w:val="00D01E26"/>
    <w:rsid w:val="00D02140"/>
    <w:rsid w:val="00D023D4"/>
    <w:rsid w:val="00D029BE"/>
    <w:rsid w:val="00D02DB0"/>
    <w:rsid w:val="00D030A5"/>
    <w:rsid w:val="00D03176"/>
    <w:rsid w:val="00D03237"/>
    <w:rsid w:val="00D03AF3"/>
    <w:rsid w:val="00D041BD"/>
    <w:rsid w:val="00D044A7"/>
    <w:rsid w:val="00D04800"/>
    <w:rsid w:val="00D04EF7"/>
    <w:rsid w:val="00D05410"/>
    <w:rsid w:val="00D05BD7"/>
    <w:rsid w:val="00D05E78"/>
    <w:rsid w:val="00D06341"/>
    <w:rsid w:val="00D06351"/>
    <w:rsid w:val="00D06447"/>
    <w:rsid w:val="00D065D4"/>
    <w:rsid w:val="00D069E5"/>
    <w:rsid w:val="00D06E03"/>
    <w:rsid w:val="00D0791F"/>
    <w:rsid w:val="00D10220"/>
    <w:rsid w:val="00D10C3F"/>
    <w:rsid w:val="00D10CD6"/>
    <w:rsid w:val="00D10FAF"/>
    <w:rsid w:val="00D11D31"/>
    <w:rsid w:val="00D120BF"/>
    <w:rsid w:val="00D122DC"/>
    <w:rsid w:val="00D12491"/>
    <w:rsid w:val="00D1255B"/>
    <w:rsid w:val="00D125D3"/>
    <w:rsid w:val="00D12BBE"/>
    <w:rsid w:val="00D13134"/>
    <w:rsid w:val="00D1358D"/>
    <w:rsid w:val="00D136BB"/>
    <w:rsid w:val="00D13821"/>
    <w:rsid w:val="00D13D47"/>
    <w:rsid w:val="00D13F9C"/>
    <w:rsid w:val="00D14039"/>
    <w:rsid w:val="00D14961"/>
    <w:rsid w:val="00D14A97"/>
    <w:rsid w:val="00D14CCA"/>
    <w:rsid w:val="00D14ECB"/>
    <w:rsid w:val="00D14FF2"/>
    <w:rsid w:val="00D155B1"/>
    <w:rsid w:val="00D15D50"/>
    <w:rsid w:val="00D15D80"/>
    <w:rsid w:val="00D15E6B"/>
    <w:rsid w:val="00D16202"/>
    <w:rsid w:val="00D1677B"/>
    <w:rsid w:val="00D168D9"/>
    <w:rsid w:val="00D16C96"/>
    <w:rsid w:val="00D172D2"/>
    <w:rsid w:val="00D174DE"/>
    <w:rsid w:val="00D17942"/>
    <w:rsid w:val="00D17A98"/>
    <w:rsid w:val="00D17ACB"/>
    <w:rsid w:val="00D20EBC"/>
    <w:rsid w:val="00D211E4"/>
    <w:rsid w:val="00D217AE"/>
    <w:rsid w:val="00D21A44"/>
    <w:rsid w:val="00D21BD5"/>
    <w:rsid w:val="00D21C26"/>
    <w:rsid w:val="00D22120"/>
    <w:rsid w:val="00D2231E"/>
    <w:rsid w:val="00D22650"/>
    <w:rsid w:val="00D22B12"/>
    <w:rsid w:val="00D22E3D"/>
    <w:rsid w:val="00D2351B"/>
    <w:rsid w:val="00D23980"/>
    <w:rsid w:val="00D23996"/>
    <w:rsid w:val="00D23C9C"/>
    <w:rsid w:val="00D23EEE"/>
    <w:rsid w:val="00D248FC"/>
    <w:rsid w:val="00D24B2D"/>
    <w:rsid w:val="00D24BC5"/>
    <w:rsid w:val="00D24DB1"/>
    <w:rsid w:val="00D253B5"/>
    <w:rsid w:val="00D25522"/>
    <w:rsid w:val="00D26EFC"/>
    <w:rsid w:val="00D27163"/>
    <w:rsid w:val="00D302F4"/>
    <w:rsid w:val="00D306C6"/>
    <w:rsid w:val="00D30D73"/>
    <w:rsid w:val="00D30F27"/>
    <w:rsid w:val="00D3134E"/>
    <w:rsid w:val="00D31865"/>
    <w:rsid w:val="00D32229"/>
    <w:rsid w:val="00D3233F"/>
    <w:rsid w:val="00D3338E"/>
    <w:rsid w:val="00D33503"/>
    <w:rsid w:val="00D33687"/>
    <w:rsid w:val="00D33792"/>
    <w:rsid w:val="00D33A44"/>
    <w:rsid w:val="00D33FF0"/>
    <w:rsid w:val="00D34806"/>
    <w:rsid w:val="00D3487B"/>
    <w:rsid w:val="00D3506E"/>
    <w:rsid w:val="00D35BD6"/>
    <w:rsid w:val="00D35D17"/>
    <w:rsid w:val="00D35D68"/>
    <w:rsid w:val="00D35DE5"/>
    <w:rsid w:val="00D35E3A"/>
    <w:rsid w:val="00D35F2B"/>
    <w:rsid w:val="00D361C3"/>
    <w:rsid w:val="00D36397"/>
    <w:rsid w:val="00D367B6"/>
    <w:rsid w:val="00D36A38"/>
    <w:rsid w:val="00D36C71"/>
    <w:rsid w:val="00D36D1B"/>
    <w:rsid w:val="00D377C0"/>
    <w:rsid w:val="00D401B6"/>
    <w:rsid w:val="00D40457"/>
    <w:rsid w:val="00D406A4"/>
    <w:rsid w:val="00D40B06"/>
    <w:rsid w:val="00D41196"/>
    <w:rsid w:val="00D4129C"/>
    <w:rsid w:val="00D41533"/>
    <w:rsid w:val="00D41DE0"/>
    <w:rsid w:val="00D4221D"/>
    <w:rsid w:val="00D42F00"/>
    <w:rsid w:val="00D43789"/>
    <w:rsid w:val="00D43D39"/>
    <w:rsid w:val="00D440EC"/>
    <w:rsid w:val="00D44282"/>
    <w:rsid w:val="00D4428E"/>
    <w:rsid w:val="00D442C9"/>
    <w:rsid w:val="00D445CE"/>
    <w:rsid w:val="00D4493E"/>
    <w:rsid w:val="00D449DC"/>
    <w:rsid w:val="00D45152"/>
    <w:rsid w:val="00D458D4"/>
    <w:rsid w:val="00D45B8F"/>
    <w:rsid w:val="00D45C18"/>
    <w:rsid w:val="00D45D3A"/>
    <w:rsid w:val="00D45F6A"/>
    <w:rsid w:val="00D45F6E"/>
    <w:rsid w:val="00D45FD3"/>
    <w:rsid w:val="00D4640D"/>
    <w:rsid w:val="00D46489"/>
    <w:rsid w:val="00D464EF"/>
    <w:rsid w:val="00D46647"/>
    <w:rsid w:val="00D47576"/>
    <w:rsid w:val="00D47AFC"/>
    <w:rsid w:val="00D47B17"/>
    <w:rsid w:val="00D47D9C"/>
    <w:rsid w:val="00D50172"/>
    <w:rsid w:val="00D505A6"/>
    <w:rsid w:val="00D5086F"/>
    <w:rsid w:val="00D50C5F"/>
    <w:rsid w:val="00D50DD7"/>
    <w:rsid w:val="00D5182B"/>
    <w:rsid w:val="00D51EBB"/>
    <w:rsid w:val="00D526F4"/>
    <w:rsid w:val="00D5301D"/>
    <w:rsid w:val="00D534CE"/>
    <w:rsid w:val="00D53518"/>
    <w:rsid w:val="00D53B49"/>
    <w:rsid w:val="00D541D6"/>
    <w:rsid w:val="00D5426E"/>
    <w:rsid w:val="00D54ED1"/>
    <w:rsid w:val="00D55524"/>
    <w:rsid w:val="00D55D22"/>
    <w:rsid w:val="00D564E9"/>
    <w:rsid w:val="00D56BCF"/>
    <w:rsid w:val="00D57360"/>
    <w:rsid w:val="00D573B5"/>
    <w:rsid w:val="00D578A0"/>
    <w:rsid w:val="00D57BC5"/>
    <w:rsid w:val="00D57CC0"/>
    <w:rsid w:val="00D57CE1"/>
    <w:rsid w:val="00D6000E"/>
    <w:rsid w:val="00D60A2D"/>
    <w:rsid w:val="00D60CAA"/>
    <w:rsid w:val="00D6101D"/>
    <w:rsid w:val="00D6197F"/>
    <w:rsid w:val="00D62310"/>
    <w:rsid w:val="00D6260D"/>
    <w:rsid w:val="00D6266F"/>
    <w:rsid w:val="00D62B06"/>
    <w:rsid w:val="00D62ECC"/>
    <w:rsid w:val="00D639EA"/>
    <w:rsid w:val="00D63E1B"/>
    <w:rsid w:val="00D63F1F"/>
    <w:rsid w:val="00D6566C"/>
    <w:rsid w:val="00D65C82"/>
    <w:rsid w:val="00D65F25"/>
    <w:rsid w:val="00D66AD9"/>
    <w:rsid w:val="00D66C32"/>
    <w:rsid w:val="00D66F23"/>
    <w:rsid w:val="00D674E9"/>
    <w:rsid w:val="00D677F6"/>
    <w:rsid w:val="00D678E9"/>
    <w:rsid w:val="00D67B61"/>
    <w:rsid w:val="00D67BAF"/>
    <w:rsid w:val="00D70193"/>
    <w:rsid w:val="00D70563"/>
    <w:rsid w:val="00D70E0D"/>
    <w:rsid w:val="00D71055"/>
    <w:rsid w:val="00D716AD"/>
    <w:rsid w:val="00D71C6B"/>
    <w:rsid w:val="00D72173"/>
    <w:rsid w:val="00D72219"/>
    <w:rsid w:val="00D72496"/>
    <w:rsid w:val="00D72A09"/>
    <w:rsid w:val="00D72BEE"/>
    <w:rsid w:val="00D72D7F"/>
    <w:rsid w:val="00D72E7C"/>
    <w:rsid w:val="00D72F75"/>
    <w:rsid w:val="00D734B2"/>
    <w:rsid w:val="00D73646"/>
    <w:rsid w:val="00D73872"/>
    <w:rsid w:val="00D74CE3"/>
    <w:rsid w:val="00D751B4"/>
    <w:rsid w:val="00D75508"/>
    <w:rsid w:val="00D7595F"/>
    <w:rsid w:val="00D759CA"/>
    <w:rsid w:val="00D76066"/>
    <w:rsid w:val="00D77107"/>
    <w:rsid w:val="00D77833"/>
    <w:rsid w:val="00D77932"/>
    <w:rsid w:val="00D77BB9"/>
    <w:rsid w:val="00D77BDE"/>
    <w:rsid w:val="00D77C47"/>
    <w:rsid w:val="00D8048C"/>
    <w:rsid w:val="00D80924"/>
    <w:rsid w:val="00D80EED"/>
    <w:rsid w:val="00D81039"/>
    <w:rsid w:val="00D81775"/>
    <w:rsid w:val="00D817B5"/>
    <w:rsid w:val="00D81953"/>
    <w:rsid w:val="00D828ED"/>
    <w:rsid w:val="00D82C42"/>
    <w:rsid w:val="00D82C47"/>
    <w:rsid w:val="00D834A9"/>
    <w:rsid w:val="00D8387E"/>
    <w:rsid w:val="00D83988"/>
    <w:rsid w:val="00D83BA1"/>
    <w:rsid w:val="00D84221"/>
    <w:rsid w:val="00D84552"/>
    <w:rsid w:val="00D84E2F"/>
    <w:rsid w:val="00D84F46"/>
    <w:rsid w:val="00D8536B"/>
    <w:rsid w:val="00D8537F"/>
    <w:rsid w:val="00D85C83"/>
    <w:rsid w:val="00D85EAB"/>
    <w:rsid w:val="00D86390"/>
    <w:rsid w:val="00D86B31"/>
    <w:rsid w:val="00D86D0D"/>
    <w:rsid w:val="00D87270"/>
    <w:rsid w:val="00D900D3"/>
    <w:rsid w:val="00D90B75"/>
    <w:rsid w:val="00D90F39"/>
    <w:rsid w:val="00D9100E"/>
    <w:rsid w:val="00D9100F"/>
    <w:rsid w:val="00D91851"/>
    <w:rsid w:val="00D91E64"/>
    <w:rsid w:val="00D93802"/>
    <w:rsid w:val="00D938C8"/>
    <w:rsid w:val="00D938DB"/>
    <w:rsid w:val="00D93A7D"/>
    <w:rsid w:val="00D93AAC"/>
    <w:rsid w:val="00D93ADA"/>
    <w:rsid w:val="00D93BFE"/>
    <w:rsid w:val="00D94252"/>
    <w:rsid w:val="00D9543A"/>
    <w:rsid w:val="00D95496"/>
    <w:rsid w:val="00D957B8"/>
    <w:rsid w:val="00D963DF"/>
    <w:rsid w:val="00D96A4F"/>
    <w:rsid w:val="00D96B07"/>
    <w:rsid w:val="00D96C04"/>
    <w:rsid w:val="00D971A4"/>
    <w:rsid w:val="00D9727A"/>
    <w:rsid w:val="00D97EF0"/>
    <w:rsid w:val="00DA0221"/>
    <w:rsid w:val="00DA0C6C"/>
    <w:rsid w:val="00DA0FCA"/>
    <w:rsid w:val="00DA1057"/>
    <w:rsid w:val="00DA1389"/>
    <w:rsid w:val="00DA1594"/>
    <w:rsid w:val="00DA15F5"/>
    <w:rsid w:val="00DA1CD3"/>
    <w:rsid w:val="00DA229F"/>
    <w:rsid w:val="00DA2DE2"/>
    <w:rsid w:val="00DA3244"/>
    <w:rsid w:val="00DA377A"/>
    <w:rsid w:val="00DA3994"/>
    <w:rsid w:val="00DA3DD8"/>
    <w:rsid w:val="00DA445F"/>
    <w:rsid w:val="00DA46D3"/>
    <w:rsid w:val="00DA4A12"/>
    <w:rsid w:val="00DA4A51"/>
    <w:rsid w:val="00DA4A71"/>
    <w:rsid w:val="00DA4B6B"/>
    <w:rsid w:val="00DA4B86"/>
    <w:rsid w:val="00DA5454"/>
    <w:rsid w:val="00DA56F2"/>
    <w:rsid w:val="00DA5948"/>
    <w:rsid w:val="00DA5E5E"/>
    <w:rsid w:val="00DA60F1"/>
    <w:rsid w:val="00DA67CB"/>
    <w:rsid w:val="00DA7021"/>
    <w:rsid w:val="00DA70D1"/>
    <w:rsid w:val="00DA71BC"/>
    <w:rsid w:val="00DA783A"/>
    <w:rsid w:val="00DA788B"/>
    <w:rsid w:val="00DB0424"/>
    <w:rsid w:val="00DB050D"/>
    <w:rsid w:val="00DB069C"/>
    <w:rsid w:val="00DB0928"/>
    <w:rsid w:val="00DB1A33"/>
    <w:rsid w:val="00DB1C05"/>
    <w:rsid w:val="00DB1E90"/>
    <w:rsid w:val="00DB208F"/>
    <w:rsid w:val="00DB2631"/>
    <w:rsid w:val="00DB2BD3"/>
    <w:rsid w:val="00DB2C42"/>
    <w:rsid w:val="00DB3447"/>
    <w:rsid w:val="00DB3B0E"/>
    <w:rsid w:val="00DB3D5E"/>
    <w:rsid w:val="00DB3FB1"/>
    <w:rsid w:val="00DB45C8"/>
    <w:rsid w:val="00DB4939"/>
    <w:rsid w:val="00DB4D2A"/>
    <w:rsid w:val="00DB4D9F"/>
    <w:rsid w:val="00DB5837"/>
    <w:rsid w:val="00DB594F"/>
    <w:rsid w:val="00DB5998"/>
    <w:rsid w:val="00DB6176"/>
    <w:rsid w:val="00DB61BF"/>
    <w:rsid w:val="00DB6334"/>
    <w:rsid w:val="00DB637E"/>
    <w:rsid w:val="00DB6DCD"/>
    <w:rsid w:val="00DB7610"/>
    <w:rsid w:val="00DC02DB"/>
    <w:rsid w:val="00DC0D13"/>
    <w:rsid w:val="00DC0E86"/>
    <w:rsid w:val="00DC133D"/>
    <w:rsid w:val="00DC1D2B"/>
    <w:rsid w:val="00DC26CC"/>
    <w:rsid w:val="00DC2907"/>
    <w:rsid w:val="00DC29D3"/>
    <w:rsid w:val="00DC2FD7"/>
    <w:rsid w:val="00DC3413"/>
    <w:rsid w:val="00DC344E"/>
    <w:rsid w:val="00DC378F"/>
    <w:rsid w:val="00DC4017"/>
    <w:rsid w:val="00DC440C"/>
    <w:rsid w:val="00DC4A4E"/>
    <w:rsid w:val="00DC4AED"/>
    <w:rsid w:val="00DC50E9"/>
    <w:rsid w:val="00DC55A8"/>
    <w:rsid w:val="00DC5E8B"/>
    <w:rsid w:val="00DC6C35"/>
    <w:rsid w:val="00DC6D55"/>
    <w:rsid w:val="00DC7A03"/>
    <w:rsid w:val="00DC7F52"/>
    <w:rsid w:val="00DD073C"/>
    <w:rsid w:val="00DD14BC"/>
    <w:rsid w:val="00DD17BF"/>
    <w:rsid w:val="00DD1EA3"/>
    <w:rsid w:val="00DD2952"/>
    <w:rsid w:val="00DD2BA9"/>
    <w:rsid w:val="00DD3CE3"/>
    <w:rsid w:val="00DD3F18"/>
    <w:rsid w:val="00DD414A"/>
    <w:rsid w:val="00DD433C"/>
    <w:rsid w:val="00DD4861"/>
    <w:rsid w:val="00DD5097"/>
    <w:rsid w:val="00DD533B"/>
    <w:rsid w:val="00DD5375"/>
    <w:rsid w:val="00DD5ADF"/>
    <w:rsid w:val="00DD5FF9"/>
    <w:rsid w:val="00DD620D"/>
    <w:rsid w:val="00DD64BD"/>
    <w:rsid w:val="00DD6766"/>
    <w:rsid w:val="00DD67EE"/>
    <w:rsid w:val="00DD680F"/>
    <w:rsid w:val="00DD6F23"/>
    <w:rsid w:val="00DD71E9"/>
    <w:rsid w:val="00DD7520"/>
    <w:rsid w:val="00DD78C0"/>
    <w:rsid w:val="00DD7DBF"/>
    <w:rsid w:val="00DE03A5"/>
    <w:rsid w:val="00DE08D4"/>
    <w:rsid w:val="00DE0D47"/>
    <w:rsid w:val="00DE0E0C"/>
    <w:rsid w:val="00DE15E3"/>
    <w:rsid w:val="00DE291A"/>
    <w:rsid w:val="00DE2C19"/>
    <w:rsid w:val="00DE31AE"/>
    <w:rsid w:val="00DE326A"/>
    <w:rsid w:val="00DE34DB"/>
    <w:rsid w:val="00DE3B71"/>
    <w:rsid w:val="00DE40AF"/>
    <w:rsid w:val="00DE435D"/>
    <w:rsid w:val="00DE43BE"/>
    <w:rsid w:val="00DE455D"/>
    <w:rsid w:val="00DE48CA"/>
    <w:rsid w:val="00DE58EE"/>
    <w:rsid w:val="00DE5EA9"/>
    <w:rsid w:val="00DE5EDE"/>
    <w:rsid w:val="00DE6456"/>
    <w:rsid w:val="00DE699A"/>
    <w:rsid w:val="00DE69CD"/>
    <w:rsid w:val="00DE6A50"/>
    <w:rsid w:val="00DE6EE8"/>
    <w:rsid w:val="00DE7135"/>
    <w:rsid w:val="00DE7374"/>
    <w:rsid w:val="00DE7777"/>
    <w:rsid w:val="00DF00EA"/>
    <w:rsid w:val="00DF016D"/>
    <w:rsid w:val="00DF0204"/>
    <w:rsid w:val="00DF09C3"/>
    <w:rsid w:val="00DF1046"/>
    <w:rsid w:val="00DF12F1"/>
    <w:rsid w:val="00DF1436"/>
    <w:rsid w:val="00DF1E51"/>
    <w:rsid w:val="00DF245F"/>
    <w:rsid w:val="00DF27AB"/>
    <w:rsid w:val="00DF2BA0"/>
    <w:rsid w:val="00DF2F34"/>
    <w:rsid w:val="00DF2F41"/>
    <w:rsid w:val="00DF34EE"/>
    <w:rsid w:val="00DF397C"/>
    <w:rsid w:val="00DF45EA"/>
    <w:rsid w:val="00DF46B4"/>
    <w:rsid w:val="00DF5207"/>
    <w:rsid w:val="00DF58E2"/>
    <w:rsid w:val="00DF5EC6"/>
    <w:rsid w:val="00DF64FD"/>
    <w:rsid w:val="00DF69F4"/>
    <w:rsid w:val="00DF6C9F"/>
    <w:rsid w:val="00DF6DDD"/>
    <w:rsid w:val="00DF7061"/>
    <w:rsid w:val="00DF73DA"/>
    <w:rsid w:val="00DF742A"/>
    <w:rsid w:val="00DF77AA"/>
    <w:rsid w:val="00DF7EFF"/>
    <w:rsid w:val="00E0026E"/>
    <w:rsid w:val="00E00691"/>
    <w:rsid w:val="00E00B6D"/>
    <w:rsid w:val="00E011AE"/>
    <w:rsid w:val="00E0124E"/>
    <w:rsid w:val="00E018D2"/>
    <w:rsid w:val="00E01BA1"/>
    <w:rsid w:val="00E02467"/>
    <w:rsid w:val="00E02597"/>
    <w:rsid w:val="00E02684"/>
    <w:rsid w:val="00E028B0"/>
    <w:rsid w:val="00E02C6B"/>
    <w:rsid w:val="00E02D62"/>
    <w:rsid w:val="00E03150"/>
    <w:rsid w:val="00E031BA"/>
    <w:rsid w:val="00E03440"/>
    <w:rsid w:val="00E03730"/>
    <w:rsid w:val="00E040E5"/>
    <w:rsid w:val="00E04526"/>
    <w:rsid w:val="00E04543"/>
    <w:rsid w:val="00E04573"/>
    <w:rsid w:val="00E049C6"/>
    <w:rsid w:val="00E05369"/>
    <w:rsid w:val="00E059F2"/>
    <w:rsid w:val="00E05D3D"/>
    <w:rsid w:val="00E0639B"/>
    <w:rsid w:val="00E06C45"/>
    <w:rsid w:val="00E06C5F"/>
    <w:rsid w:val="00E07082"/>
    <w:rsid w:val="00E0735F"/>
    <w:rsid w:val="00E076D6"/>
    <w:rsid w:val="00E07731"/>
    <w:rsid w:val="00E07F73"/>
    <w:rsid w:val="00E105E6"/>
    <w:rsid w:val="00E11AA6"/>
    <w:rsid w:val="00E11B2A"/>
    <w:rsid w:val="00E12255"/>
    <w:rsid w:val="00E123CC"/>
    <w:rsid w:val="00E123F0"/>
    <w:rsid w:val="00E126DE"/>
    <w:rsid w:val="00E12EDB"/>
    <w:rsid w:val="00E130A9"/>
    <w:rsid w:val="00E1341B"/>
    <w:rsid w:val="00E1382A"/>
    <w:rsid w:val="00E13A2E"/>
    <w:rsid w:val="00E141F7"/>
    <w:rsid w:val="00E14AB8"/>
    <w:rsid w:val="00E14C98"/>
    <w:rsid w:val="00E14F03"/>
    <w:rsid w:val="00E1510C"/>
    <w:rsid w:val="00E154E2"/>
    <w:rsid w:val="00E1583E"/>
    <w:rsid w:val="00E15B67"/>
    <w:rsid w:val="00E16252"/>
    <w:rsid w:val="00E16515"/>
    <w:rsid w:val="00E16556"/>
    <w:rsid w:val="00E1666F"/>
    <w:rsid w:val="00E16F5E"/>
    <w:rsid w:val="00E170D5"/>
    <w:rsid w:val="00E17C02"/>
    <w:rsid w:val="00E17C2C"/>
    <w:rsid w:val="00E203CD"/>
    <w:rsid w:val="00E206E7"/>
    <w:rsid w:val="00E20901"/>
    <w:rsid w:val="00E20B53"/>
    <w:rsid w:val="00E214A5"/>
    <w:rsid w:val="00E21677"/>
    <w:rsid w:val="00E216A8"/>
    <w:rsid w:val="00E21DCF"/>
    <w:rsid w:val="00E22015"/>
    <w:rsid w:val="00E22240"/>
    <w:rsid w:val="00E22252"/>
    <w:rsid w:val="00E2260D"/>
    <w:rsid w:val="00E22B8C"/>
    <w:rsid w:val="00E23156"/>
    <w:rsid w:val="00E2326C"/>
    <w:rsid w:val="00E2344F"/>
    <w:rsid w:val="00E23589"/>
    <w:rsid w:val="00E23896"/>
    <w:rsid w:val="00E23B9B"/>
    <w:rsid w:val="00E23C17"/>
    <w:rsid w:val="00E23F56"/>
    <w:rsid w:val="00E244A4"/>
    <w:rsid w:val="00E24A98"/>
    <w:rsid w:val="00E24DB3"/>
    <w:rsid w:val="00E24DF7"/>
    <w:rsid w:val="00E250E9"/>
    <w:rsid w:val="00E25578"/>
    <w:rsid w:val="00E25646"/>
    <w:rsid w:val="00E25962"/>
    <w:rsid w:val="00E259FA"/>
    <w:rsid w:val="00E25CFD"/>
    <w:rsid w:val="00E26449"/>
    <w:rsid w:val="00E265A5"/>
    <w:rsid w:val="00E267E0"/>
    <w:rsid w:val="00E27273"/>
    <w:rsid w:val="00E27465"/>
    <w:rsid w:val="00E27693"/>
    <w:rsid w:val="00E27B29"/>
    <w:rsid w:val="00E304CE"/>
    <w:rsid w:val="00E30903"/>
    <w:rsid w:val="00E30B16"/>
    <w:rsid w:val="00E30CD4"/>
    <w:rsid w:val="00E30E30"/>
    <w:rsid w:val="00E31F49"/>
    <w:rsid w:val="00E32351"/>
    <w:rsid w:val="00E325BD"/>
    <w:rsid w:val="00E32907"/>
    <w:rsid w:val="00E33267"/>
    <w:rsid w:val="00E33299"/>
    <w:rsid w:val="00E332A2"/>
    <w:rsid w:val="00E3390E"/>
    <w:rsid w:val="00E340E7"/>
    <w:rsid w:val="00E34779"/>
    <w:rsid w:val="00E34911"/>
    <w:rsid w:val="00E34B27"/>
    <w:rsid w:val="00E35344"/>
    <w:rsid w:val="00E353AD"/>
    <w:rsid w:val="00E35B4B"/>
    <w:rsid w:val="00E35CC6"/>
    <w:rsid w:val="00E35D32"/>
    <w:rsid w:val="00E361E1"/>
    <w:rsid w:val="00E36A1C"/>
    <w:rsid w:val="00E36B1B"/>
    <w:rsid w:val="00E36E57"/>
    <w:rsid w:val="00E36F75"/>
    <w:rsid w:val="00E36FDD"/>
    <w:rsid w:val="00E376DE"/>
    <w:rsid w:val="00E37D35"/>
    <w:rsid w:val="00E401E0"/>
    <w:rsid w:val="00E4073E"/>
    <w:rsid w:val="00E40811"/>
    <w:rsid w:val="00E40D89"/>
    <w:rsid w:val="00E41152"/>
    <w:rsid w:val="00E41C05"/>
    <w:rsid w:val="00E42ED6"/>
    <w:rsid w:val="00E43541"/>
    <w:rsid w:val="00E43A0C"/>
    <w:rsid w:val="00E448B4"/>
    <w:rsid w:val="00E44CBD"/>
    <w:rsid w:val="00E44EAB"/>
    <w:rsid w:val="00E4521F"/>
    <w:rsid w:val="00E454EE"/>
    <w:rsid w:val="00E458CB"/>
    <w:rsid w:val="00E463E3"/>
    <w:rsid w:val="00E468AE"/>
    <w:rsid w:val="00E46F4E"/>
    <w:rsid w:val="00E46FFD"/>
    <w:rsid w:val="00E4701B"/>
    <w:rsid w:val="00E471DC"/>
    <w:rsid w:val="00E4758D"/>
    <w:rsid w:val="00E47675"/>
    <w:rsid w:val="00E47732"/>
    <w:rsid w:val="00E47814"/>
    <w:rsid w:val="00E47FC4"/>
    <w:rsid w:val="00E50123"/>
    <w:rsid w:val="00E503CF"/>
    <w:rsid w:val="00E50711"/>
    <w:rsid w:val="00E50CCF"/>
    <w:rsid w:val="00E50F4F"/>
    <w:rsid w:val="00E51725"/>
    <w:rsid w:val="00E51887"/>
    <w:rsid w:val="00E51A60"/>
    <w:rsid w:val="00E51C80"/>
    <w:rsid w:val="00E520C2"/>
    <w:rsid w:val="00E523FD"/>
    <w:rsid w:val="00E52659"/>
    <w:rsid w:val="00E529F2"/>
    <w:rsid w:val="00E52BA9"/>
    <w:rsid w:val="00E52BE2"/>
    <w:rsid w:val="00E53164"/>
    <w:rsid w:val="00E533F1"/>
    <w:rsid w:val="00E53406"/>
    <w:rsid w:val="00E534F2"/>
    <w:rsid w:val="00E53859"/>
    <w:rsid w:val="00E53D4E"/>
    <w:rsid w:val="00E53F9C"/>
    <w:rsid w:val="00E541FF"/>
    <w:rsid w:val="00E54356"/>
    <w:rsid w:val="00E54377"/>
    <w:rsid w:val="00E54491"/>
    <w:rsid w:val="00E54501"/>
    <w:rsid w:val="00E54BE0"/>
    <w:rsid w:val="00E54DE3"/>
    <w:rsid w:val="00E55265"/>
    <w:rsid w:val="00E554E8"/>
    <w:rsid w:val="00E55912"/>
    <w:rsid w:val="00E559BB"/>
    <w:rsid w:val="00E55F66"/>
    <w:rsid w:val="00E56012"/>
    <w:rsid w:val="00E56284"/>
    <w:rsid w:val="00E56BA7"/>
    <w:rsid w:val="00E5727B"/>
    <w:rsid w:val="00E5728C"/>
    <w:rsid w:val="00E57315"/>
    <w:rsid w:val="00E57380"/>
    <w:rsid w:val="00E57BEB"/>
    <w:rsid w:val="00E57C64"/>
    <w:rsid w:val="00E57DC7"/>
    <w:rsid w:val="00E6016D"/>
    <w:rsid w:val="00E60363"/>
    <w:rsid w:val="00E608F6"/>
    <w:rsid w:val="00E609E5"/>
    <w:rsid w:val="00E60F4A"/>
    <w:rsid w:val="00E61CBE"/>
    <w:rsid w:val="00E627CE"/>
    <w:rsid w:val="00E627D5"/>
    <w:rsid w:val="00E6336E"/>
    <w:rsid w:val="00E64100"/>
    <w:rsid w:val="00E64537"/>
    <w:rsid w:val="00E64707"/>
    <w:rsid w:val="00E65506"/>
    <w:rsid w:val="00E656C3"/>
    <w:rsid w:val="00E65B1F"/>
    <w:rsid w:val="00E65ED0"/>
    <w:rsid w:val="00E662A9"/>
    <w:rsid w:val="00E66306"/>
    <w:rsid w:val="00E664E3"/>
    <w:rsid w:val="00E668EC"/>
    <w:rsid w:val="00E66AE9"/>
    <w:rsid w:val="00E66F8F"/>
    <w:rsid w:val="00E673A3"/>
    <w:rsid w:val="00E677A1"/>
    <w:rsid w:val="00E67876"/>
    <w:rsid w:val="00E67C7F"/>
    <w:rsid w:val="00E67E9A"/>
    <w:rsid w:val="00E70775"/>
    <w:rsid w:val="00E70925"/>
    <w:rsid w:val="00E70BBE"/>
    <w:rsid w:val="00E70EE4"/>
    <w:rsid w:val="00E71347"/>
    <w:rsid w:val="00E7170B"/>
    <w:rsid w:val="00E71AF9"/>
    <w:rsid w:val="00E71DC5"/>
    <w:rsid w:val="00E71F3D"/>
    <w:rsid w:val="00E720D6"/>
    <w:rsid w:val="00E72D7C"/>
    <w:rsid w:val="00E72EE9"/>
    <w:rsid w:val="00E72F96"/>
    <w:rsid w:val="00E72FA1"/>
    <w:rsid w:val="00E7301F"/>
    <w:rsid w:val="00E73134"/>
    <w:rsid w:val="00E7366D"/>
    <w:rsid w:val="00E73807"/>
    <w:rsid w:val="00E7405D"/>
    <w:rsid w:val="00E743AB"/>
    <w:rsid w:val="00E747C7"/>
    <w:rsid w:val="00E74967"/>
    <w:rsid w:val="00E74F3B"/>
    <w:rsid w:val="00E750B6"/>
    <w:rsid w:val="00E758CA"/>
    <w:rsid w:val="00E7627E"/>
    <w:rsid w:val="00E766B6"/>
    <w:rsid w:val="00E7678C"/>
    <w:rsid w:val="00E7698B"/>
    <w:rsid w:val="00E76C57"/>
    <w:rsid w:val="00E770BE"/>
    <w:rsid w:val="00E77278"/>
    <w:rsid w:val="00E77316"/>
    <w:rsid w:val="00E77785"/>
    <w:rsid w:val="00E77CD5"/>
    <w:rsid w:val="00E77DC1"/>
    <w:rsid w:val="00E805FC"/>
    <w:rsid w:val="00E8080A"/>
    <w:rsid w:val="00E80ACB"/>
    <w:rsid w:val="00E80DC5"/>
    <w:rsid w:val="00E81058"/>
    <w:rsid w:val="00E8134D"/>
    <w:rsid w:val="00E81609"/>
    <w:rsid w:val="00E8175F"/>
    <w:rsid w:val="00E81841"/>
    <w:rsid w:val="00E820C6"/>
    <w:rsid w:val="00E821AF"/>
    <w:rsid w:val="00E82DE5"/>
    <w:rsid w:val="00E82E8F"/>
    <w:rsid w:val="00E8308C"/>
    <w:rsid w:val="00E8397F"/>
    <w:rsid w:val="00E8403C"/>
    <w:rsid w:val="00E84552"/>
    <w:rsid w:val="00E846F1"/>
    <w:rsid w:val="00E84CC0"/>
    <w:rsid w:val="00E84D2D"/>
    <w:rsid w:val="00E8546A"/>
    <w:rsid w:val="00E85962"/>
    <w:rsid w:val="00E861EE"/>
    <w:rsid w:val="00E867ED"/>
    <w:rsid w:val="00E86BCE"/>
    <w:rsid w:val="00E8703F"/>
    <w:rsid w:val="00E873E6"/>
    <w:rsid w:val="00E904F3"/>
    <w:rsid w:val="00E90628"/>
    <w:rsid w:val="00E90630"/>
    <w:rsid w:val="00E91219"/>
    <w:rsid w:val="00E91AE9"/>
    <w:rsid w:val="00E91CDA"/>
    <w:rsid w:val="00E92736"/>
    <w:rsid w:val="00E92C5C"/>
    <w:rsid w:val="00E92D63"/>
    <w:rsid w:val="00E92E7C"/>
    <w:rsid w:val="00E92FA6"/>
    <w:rsid w:val="00E933E4"/>
    <w:rsid w:val="00E934CE"/>
    <w:rsid w:val="00E93691"/>
    <w:rsid w:val="00E9393E"/>
    <w:rsid w:val="00E93C44"/>
    <w:rsid w:val="00E93C93"/>
    <w:rsid w:val="00E93DA5"/>
    <w:rsid w:val="00E943FE"/>
    <w:rsid w:val="00E9452F"/>
    <w:rsid w:val="00E947D4"/>
    <w:rsid w:val="00E9497C"/>
    <w:rsid w:val="00E94B00"/>
    <w:rsid w:val="00E94E0D"/>
    <w:rsid w:val="00E95416"/>
    <w:rsid w:val="00E95739"/>
    <w:rsid w:val="00E96A92"/>
    <w:rsid w:val="00E96AD4"/>
    <w:rsid w:val="00E97302"/>
    <w:rsid w:val="00E97833"/>
    <w:rsid w:val="00E97CDC"/>
    <w:rsid w:val="00EA0613"/>
    <w:rsid w:val="00EA0E9B"/>
    <w:rsid w:val="00EA0ED8"/>
    <w:rsid w:val="00EA1035"/>
    <w:rsid w:val="00EA10B9"/>
    <w:rsid w:val="00EA1339"/>
    <w:rsid w:val="00EA1831"/>
    <w:rsid w:val="00EA1911"/>
    <w:rsid w:val="00EA1F9A"/>
    <w:rsid w:val="00EA237A"/>
    <w:rsid w:val="00EA248B"/>
    <w:rsid w:val="00EA263A"/>
    <w:rsid w:val="00EA2DDD"/>
    <w:rsid w:val="00EA320D"/>
    <w:rsid w:val="00EA3253"/>
    <w:rsid w:val="00EA3DBB"/>
    <w:rsid w:val="00EA4646"/>
    <w:rsid w:val="00EA48B0"/>
    <w:rsid w:val="00EA4CB4"/>
    <w:rsid w:val="00EA51EC"/>
    <w:rsid w:val="00EA53EE"/>
    <w:rsid w:val="00EA5600"/>
    <w:rsid w:val="00EA57C6"/>
    <w:rsid w:val="00EA5CEA"/>
    <w:rsid w:val="00EA5CF4"/>
    <w:rsid w:val="00EA5F73"/>
    <w:rsid w:val="00EA6729"/>
    <w:rsid w:val="00EA67FA"/>
    <w:rsid w:val="00EA6CB0"/>
    <w:rsid w:val="00EA71D5"/>
    <w:rsid w:val="00EA7325"/>
    <w:rsid w:val="00EA794D"/>
    <w:rsid w:val="00EA7AA2"/>
    <w:rsid w:val="00EA7EE9"/>
    <w:rsid w:val="00EA7F8B"/>
    <w:rsid w:val="00EB0045"/>
    <w:rsid w:val="00EB0604"/>
    <w:rsid w:val="00EB0859"/>
    <w:rsid w:val="00EB08F7"/>
    <w:rsid w:val="00EB0AAA"/>
    <w:rsid w:val="00EB0BB1"/>
    <w:rsid w:val="00EB0C44"/>
    <w:rsid w:val="00EB0DA1"/>
    <w:rsid w:val="00EB0E9F"/>
    <w:rsid w:val="00EB1AB2"/>
    <w:rsid w:val="00EB1F9F"/>
    <w:rsid w:val="00EB2089"/>
    <w:rsid w:val="00EB20D2"/>
    <w:rsid w:val="00EB24FB"/>
    <w:rsid w:val="00EB2615"/>
    <w:rsid w:val="00EB289F"/>
    <w:rsid w:val="00EB2985"/>
    <w:rsid w:val="00EB2A7C"/>
    <w:rsid w:val="00EB3067"/>
    <w:rsid w:val="00EB312C"/>
    <w:rsid w:val="00EB3335"/>
    <w:rsid w:val="00EB3565"/>
    <w:rsid w:val="00EB3671"/>
    <w:rsid w:val="00EB3C1E"/>
    <w:rsid w:val="00EB3CB9"/>
    <w:rsid w:val="00EB41D2"/>
    <w:rsid w:val="00EB438D"/>
    <w:rsid w:val="00EB4894"/>
    <w:rsid w:val="00EB4B36"/>
    <w:rsid w:val="00EB4C54"/>
    <w:rsid w:val="00EB513C"/>
    <w:rsid w:val="00EB549F"/>
    <w:rsid w:val="00EB59BC"/>
    <w:rsid w:val="00EB6012"/>
    <w:rsid w:val="00EB6134"/>
    <w:rsid w:val="00EB6496"/>
    <w:rsid w:val="00EB6628"/>
    <w:rsid w:val="00EB689D"/>
    <w:rsid w:val="00EB6DDD"/>
    <w:rsid w:val="00EB740D"/>
    <w:rsid w:val="00EB7E41"/>
    <w:rsid w:val="00EB7ECB"/>
    <w:rsid w:val="00EB7F6C"/>
    <w:rsid w:val="00EB7FAF"/>
    <w:rsid w:val="00EC0415"/>
    <w:rsid w:val="00EC04EC"/>
    <w:rsid w:val="00EC0A80"/>
    <w:rsid w:val="00EC0DAB"/>
    <w:rsid w:val="00EC0EED"/>
    <w:rsid w:val="00EC0F03"/>
    <w:rsid w:val="00EC1539"/>
    <w:rsid w:val="00EC1E80"/>
    <w:rsid w:val="00EC20CF"/>
    <w:rsid w:val="00EC2478"/>
    <w:rsid w:val="00EC24B8"/>
    <w:rsid w:val="00EC297A"/>
    <w:rsid w:val="00EC29D5"/>
    <w:rsid w:val="00EC34B6"/>
    <w:rsid w:val="00EC3985"/>
    <w:rsid w:val="00EC3A2F"/>
    <w:rsid w:val="00EC40DE"/>
    <w:rsid w:val="00EC4679"/>
    <w:rsid w:val="00EC4B57"/>
    <w:rsid w:val="00EC554F"/>
    <w:rsid w:val="00EC555E"/>
    <w:rsid w:val="00EC558A"/>
    <w:rsid w:val="00EC5905"/>
    <w:rsid w:val="00EC5A81"/>
    <w:rsid w:val="00EC5D69"/>
    <w:rsid w:val="00EC69ED"/>
    <w:rsid w:val="00EC69F8"/>
    <w:rsid w:val="00EC6E1D"/>
    <w:rsid w:val="00EC7175"/>
    <w:rsid w:val="00EC72A6"/>
    <w:rsid w:val="00EC7387"/>
    <w:rsid w:val="00EC7747"/>
    <w:rsid w:val="00EC7D39"/>
    <w:rsid w:val="00EC7F4B"/>
    <w:rsid w:val="00EC7FFB"/>
    <w:rsid w:val="00ED0FA8"/>
    <w:rsid w:val="00ED12D8"/>
    <w:rsid w:val="00ED1554"/>
    <w:rsid w:val="00ED18E6"/>
    <w:rsid w:val="00ED1B34"/>
    <w:rsid w:val="00ED1C54"/>
    <w:rsid w:val="00ED20BE"/>
    <w:rsid w:val="00ED2461"/>
    <w:rsid w:val="00ED2940"/>
    <w:rsid w:val="00ED29E3"/>
    <w:rsid w:val="00ED2D9C"/>
    <w:rsid w:val="00ED2FB5"/>
    <w:rsid w:val="00ED3042"/>
    <w:rsid w:val="00ED31AC"/>
    <w:rsid w:val="00ED33ED"/>
    <w:rsid w:val="00ED3968"/>
    <w:rsid w:val="00ED3E39"/>
    <w:rsid w:val="00ED45BE"/>
    <w:rsid w:val="00ED4F9D"/>
    <w:rsid w:val="00ED51C6"/>
    <w:rsid w:val="00ED5ABB"/>
    <w:rsid w:val="00ED7470"/>
    <w:rsid w:val="00ED7894"/>
    <w:rsid w:val="00EE0491"/>
    <w:rsid w:val="00EE0803"/>
    <w:rsid w:val="00EE1B81"/>
    <w:rsid w:val="00EE1C81"/>
    <w:rsid w:val="00EE1CFE"/>
    <w:rsid w:val="00EE20E5"/>
    <w:rsid w:val="00EE2364"/>
    <w:rsid w:val="00EE24C2"/>
    <w:rsid w:val="00EE2914"/>
    <w:rsid w:val="00EE2E0B"/>
    <w:rsid w:val="00EE2FD9"/>
    <w:rsid w:val="00EE3269"/>
    <w:rsid w:val="00EE38C1"/>
    <w:rsid w:val="00EE420F"/>
    <w:rsid w:val="00EE42E3"/>
    <w:rsid w:val="00EE4634"/>
    <w:rsid w:val="00EE4685"/>
    <w:rsid w:val="00EE4BF1"/>
    <w:rsid w:val="00EE5543"/>
    <w:rsid w:val="00EE5D29"/>
    <w:rsid w:val="00EE5F34"/>
    <w:rsid w:val="00EE60B1"/>
    <w:rsid w:val="00EE6622"/>
    <w:rsid w:val="00EE671F"/>
    <w:rsid w:val="00EE6B85"/>
    <w:rsid w:val="00EE6EF5"/>
    <w:rsid w:val="00EE7262"/>
    <w:rsid w:val="00EE72D5"/>
    <w:rsid w:val="00EE754F"/>
    <w:rsid w:val="00EE78A0"/>
    <w:rsid w:val="00EE792B"/>
    <w:rsid w:val="00EE7B64"/>
    <w:rsid w:val="00EE7D45"/>
    <w:rsid w:val="00EE7F3C"/>
    <w:rsid w:val="00EF012C"/>
    <w:rsid w:val="00EF0440"/>
    <w:rsid w:val="00EF088E"/>
    <w:rsid w:val="00EF08DC"/>
    <w:rsid w:val="00EF0C4D"/>
    <w:rsid w:val="00EF0EA5"/>
    <w:rsid w:val="00EF0FBA"/>
    <w:rsid w:val="00EF1131"/>
    <w:rsid w:val="00EF14C4"/>
    <w:rsid w:val="00EF175B"/>
    <w:rsid w:val="00EF1941"/>
    <w:rsid w:val="00EF1C7C"/>
    <w:rsid w:val="00EF22C3"/>
    <w:rsid w:val="00EF257F"/>
    <w:rsid w:val="00EF25B4"/>
    <w:rsid w:val="00EF285E"/>
    <w:rsid w:val="00EF319B"/>
    <w:rsid w:val="00EF32D5"/>
    <w:rsid w:val="00EF4AF2"/>
    <w:rsid w:val="00EF4D57"/>
    <w:rsid w:val="00EF4F83"/>
    <w:rsid w:val="00EF5319"/>
    <w:rsid w:val="00EF58A0"/>
    <w:rsid w:val="00EF5BA4"/>
    <w:rsid w:val="00EF603C"/>
    <w:rsid w:val="00EF6171"/>
    <w:rsid w:val="00EF62AD"/>
    <w:rsid w:val="00EF6525"/>
    <w:rsid w:val="00EF659A"/>
    <w:rsid w:val="00EF769A"/>
    <w:rsid w:val="00EF7992"/>
    <w:rsid w:val="00EF7D25"/>
    <w:rsid w:val="00F0057F"/>
    <w:rsid w:val="00F00729"/>
    <w:rsid w:val="00F02826"/>
    <w:rsid w:val="00F02B83"/>
    <w:rsid w:val="00F0443B"/>
    <w:rsid w:val="00F04514"/>
    <w:rsid w:val="00F04F17"/>
    <w:rsid w:val="00F04F32"/>
    <w:rsid w:val="00F05159"/>
    <w:rsid w:val="00F0593F"/>
    <w:rsid w:val="00F05CD4"/>
    <w:rsid w:val="00F05D8B"/>
    <w:rsid w:val="00F05EE9"/>
    <w:rsid w:val="00F05F3C"/>
    <w:rsid w:val="00F0677E"/>
    <w:rsid w:val="00F068B1"/>
    <w:rsid w:val="00F0697F"/>
    <w:rsid w:val="00F06EEA"/>
    <w:rsid w:val="00F0736D"/>
    <w:rsid w:val="00F07684"/>
    <w:rsid w:val="00F077A1"/>
    <w:rsid w:val="00F0781F"/>
    <w:rsid w:val="00F07DC6"/>
    <w:rsid w:val="00F07FF5"/>
    <w:rsid w:val="00F102CD"/>
    <w:rsid w:val="00F10830"/>
    <w:rsid w:val="00F11004"/>
    <w:rsid w:val="00F111EB"/>
    <w:rsid w:val="00F1131C"/>
    <w:rsid w:val="00F11332"/>
    <w:rsid w:val="00F11532"/>
    <w:rsid w:val="00F115A3"/>
    <w:rsid w:val="00F119A1"/>
    <w:rsid w:val="00F11AB1"/>
    <w:rsid w:val="00F12E0B"/>
    <w:rsid w:val="00F133DF"/>
    <w:rsid w:val="00F137BF"/>
    <w:rsid w:val="00F13835"/>
    <w:rsid w:val="00F141D7"/>
    <w:rsid w:val="00F14626"/>
    <w:rsid w:val="00F14793"/>
    <w:rsid w:val="00F14BDA"/>
    <w:rsid w:val="00F14CD1"/>
    <w:rsid w:val="00F14DB9"/>
    <w:rsid w:val="00F153D5"/>
    <w:rsid w:val="00F156F5"/>
    <w:rsid w:val="00F1592D"/>
    <w:rsid w:val="00F15FA3"/>
    <w:rsid w:val="00F1660A"/>
    <w:rsid w:val="00F16A70"/>
    <w:rsid w:val="00F1707E"/>
    <w:rsid w:val="00F1720F"/>
    <w:rsid w:val="00F175F8"/>
    <w:rsid w:val="00F17617"/>
    <w:rsid w:val="00F17622"/>
    <w:rsid w:val="00F176BD"/>
    <w:rsid w:val="00F20131"/>
    <w:rsid w:val="00F2039D"/>
    <w:rsid w:val="00F203FB"/>
    <w:rsid w:val="00F20B99"/>
    <w:rsid w:val="00F20E78"/>
    <w:rsid w:val="00F213C2"/>
    <w:rsid w:val="00F21E06"/>
    <w:rsid w:val="00F2238E"/>
    <w:rsid w:val="00F22A31"/>
    <w:rsid w:val="00F23367"/>
    <w:rsid w:val="00F23FFA"/>
    <w:rsid w:val="00F24846"/>
    <w:rsid w:val="00F24C21"/>
    <w:rsid w:val="00F24CDC"/>
    <w:rsid w:val="00F24FD7"/>
    <w:rsid w:val="00F25070"/>
    <w:rsid w:val="00F25A89"/>
    <w:rsid w:val="00F2607F"/>
    <w:rsid w:val="00F26231"/>
    <w:rsid w:val="00F26BF4"/>
    <w:rsid w:val="00F26FD6"/>
    <w:rsid w:val="00F2730B"/>
    <w:rsid w:val="00F2777C"/>
    <w:rsid w:val="00F30023"/>
    <w:rsid w:val="00F3008F"/>
    <w:rsid w:val="00F300E4"/>
    <w:rsid w:val="00F30335"/>
    <w:rsid w:val="00F3107C"/>
    <w:rsid w:val="00F312C9"/>
    <w:rsid w:val="00F32008"/>
    <w:rsid w:val="00F32062"/>
    <w:rsid w:val="00F32EC7"/>
    <w:rsid w:val="00F3309D"/>
    <w:rsid w:val="00F3393D"/>
    <w:rsid w:val="00F33A95"/>
    <w:rsid w:val="00F33B45"/>
    <w:rsid w:val="00F33DDE"/>
    <w:rsid w:val="00F33E36"/>
    <w:rsid w:val="00F346AB"/>
    <w:rsid w:val="00F34B83"/>
    <w:rsid w:val="00F3580C"/>
    <w:rsid w:val="00F359BF"/>
    <w:rsid w:val="00F35C2D"/>
    <w:rsid w:val="00F3620F"/>
    <w:rsid w:val="00F363B5"/>
    <w:rsid w:val="00F365B5"/>
    <w:rsid w:val="00F36893"/>
    <w:rsid w:val="00F36CEC"/>
    <w:rsid w:val="00F36E19"/>
    <w:rsid w:val="00F376A8"/>
    <w:rsid w:val="00F377B8"/>
    <w:rsid w:val="00F4042B"/>
    <w:rsid w:val="00F4080D"/>
    <w:rsid w:val="00F40862"/>
    <w:rsid w:val="00F408E9"/>
    <w:rsid w:val="00F41433"/>
    <w:rsid w:val="00F41680"/>
    <w:rsid w:val="00F417FB"/>
    <w:rsid w:val="00F41B76"/>
    <w:rsid w:val="00F43116"/>
    <w:rsid w:val="00F43ACC"/>
    <w:rsid w:val="00F442A5"/>
    <w:rsid w:val="00F44646"/>
    <w:rsid w:val="00F44CCF"/>
    <w:rsid w:val="00F452EC"/>
    <w:rsid w:val="00F45343"/>
    <w:rsid w:val="00F4537B"/>
    <w:rsid w:val="00F4552A"/>
    <w:rsid w:val="00F458AA"/>
    <w:rsid w:val="00F45D0A"/>
    <w:rsid w:val="00F4601A"/>
    <w:rsid w:val="00F4677D"/>
    <w:rsid w:val="00F46EF3"/>
    <w:rsid w:val="00F47117"/>
    <w:rsid w:val="00F47265"/>
    <w:rsid w:val="00F47AB6"/>
    <w:rsid w:val="00F50ABD"/>
    <w:rsid w:val="00F5157B"/>
    <w:rsid w:val="00F5166D"/>
    <w:rsid w:val="00F52C6E"/>
    <w:rsid w:val="00F530BA"/>
    <w:rsid w:val="00F536E0"/>
    <w:rsid w:val="00F539E0"/>
    <w:rsid w:val="00F53B7C"/>
    <w:rsid w:val="00F53BC4"/>
    <w:rsid w:val="00F53BF9"/>
    <w:rsid w:val="00F53C0B"/>
    <w:rsid w:val="00F53C4D"/>
    <w:rsid w:val="00F5409C"/>
    <w:rsid w:val="00F541DB"/>
    <w:rsid w:val="00F5429B"/>
    <w:rsid w:val="00F54333"/>
    <w:rsid w:val="00F54971"/>
    <w:rsid w:val="00F54D0E"/>
    <w:rsid w:val="00F54F6E"/>
    <w:rsid w:val="00F54FFF"/>
    <w:rsid w:val="00F5574A"/>
    <w:rsid w:val="00F55861"/>
    <w:rsid w:val="00F55BD2"/>
    <w:rsid w:val="00F56863"/>
    <w:rsid w:val="00F56921"/>
    <w:rsid w:val="00F56BD0"/>
    <w:rsid w:val="00F5714C"/>
    <w:rsid w:val="00F576BB"/>
    <w:rsid w:val="00F604B7"/>
    <w:rsid w:val="00F604E6"/>
    <w:rsid w:val="00F610F2"/>
    <w:rsid w:val="00F6126A"/>
    <w:rsid w:val="00F61287"/>
    <w:rsid w:val="00F6163B"/>
    <w:rsid w:val="00F61A11"/>
    <w:rsid w:val="00F61F3C"/>
    <w:rsid w:val="00F62814"/>
    <w:rsid w:val="00F6345B"/>
    <w:rsid w:val="00F63833"/>
    <w:rsid w:val="00F63B71"/>
    <w:rsid w:val="00F63F5C"/>
    <w:rsid w:val="00F640B1"/>
    <w:rsid w:val="00F641F0"/>
    <w:rsid w:val="00F6422F"/>
    <w:rsid w:val="00F646C3"/>
    <w:rsid w:val="00F6478D"/>
    <w:rsid w:val="00F648C1"/>
    <w:rsid w:val="00F6499F"/>
    <w:rsid w:val="00F64D01"/>
    <w:rsid w:val="00F64E57"/>
    <w:rsid w:val="00F65015"/>
    <w:rsid w:val="00F659C8"/>
    <w:rsid w:val="00F6646E"/>
    <w:rsid w:val="00F66647"/>
    <w:rsid w:val="00F666AF"/>
    <w:rsid w:val="00F66EDA"/>
    <w:rsid w:val="00F675A5"/>
    <w:rsid w:val="00F675B1"/>
    <w:rsid w:val="00F703B0"/>
    <w:rsid w:val="00F70859"/>
    <w:rsid w:val="00F70A71"/>
    <w:rsid w:val="00F70CA8"/>
    <w:rsid w:val="00F70CC9"/>
    <w:rsid w:val="00F70FF3"/>
    <w:rsid w:val="00F716A5"/>
    <w:rsid w:val="00F72165"/>
    <w:rsid w:val="00F725E9"/>
    <w:rsid w:val="00F72F38"/>
    <w:rsid w:val="00F72F97"/>
    <w:rsid w:val="00F73120"/>
    <w:rsid w:val="00F731A2"/>
    <w:rsid w:val="00F7345A"/>
    <w:rsid w:val="00F73CA8"/>
    <w:rsid w:val="00F74533"/>
    <w:rsid w:val="00F7464A"/>
    <w:rsid w:val="00F75230"/>
    <w:rsid w:val="00F75A20"/>
    <w:rsid w:val="00F75E9F"/>
    <w:rsid w:val="00F76261"/>
    <w:rsid w:val="00F764A2"/>
    <w:rsid w:val="00F768C6"/>
    <w:rsid w:val="00F76B5E"/>
    <w:rsid w:val="00F76F0B"/>
    <w:rsid w:val="00F76FA8"/>
    <w:rsid w:val="00F7707B"/>
    <w:rsid w:val="00F77C43"/>
    <w:rsid w:val="00F80396"/>
    <w:rsid w:val="00F807E8"/>
    <w:rsid w:val="00F80973"/>
    <w:rsid w:val="00F80B4F"/>
    <w:rsid w:val="00F810CB"/>
    <w:rsid w:val="00F8156C"/>
    <w:rsid w:val="00F816A8"/>
    <w:rsid w:val="00F816BB"/>
    <w:rsid w:val="00F817C9"/>
    <w:rsid w:val="00F81E60"/>
    <w:rsid w:val="00F827E1"/>
    <w:rsid w:val="00F82C8A"/>
    <w:rsid w:val="00F832CA"/>
    <w:rsid w:val="00F832DC"/>
    <w:rsid w:val="00F83806"/>
    <w:rsid w:val="00F83A0D"/>
    <w:rsid w:val="00F83F90"/>
    <w:rsid w:val="00F841C5"/>
    <w:rsid w:val="00F842C4"/>
    <w:rsid w:val="00F84389"/>
    <w:rsid w:val="00F84540"/>
    <w:rsid w:val="00F8465F"/>
    <w:rsid w:val="00F847A1"/>
    <w:rsid w:val="00F84EC2"/>
    <w:rsid w:val="00F850A7"/>
    <w:rsid w:val="00F851B7"/>
    <w:rsid w:val="00F85264"/>
    <w:rsid w:val="00F85504"/>
    <w:rsid w:val="00F8561E"/>
    <w:rsid w:val="00F858CE"/>
    <w:rsid w:val="00F85CF6"/>
    <w:rsid w:val="00F85D60"/>
    <w:rsid w:val="00F85EFE"/>
    <w:rsid w:val="00F87085"/>
    <w:rsid w:val="00F87736"/>
    <w:rsid w:val="00F87751"/>
    <w:rsid w:val="00F87C25"/>
    <w:rsid w:val="00F903D7"/>
    <w:rsid w:val="00F90779"/>
    <w:rsid w:val="00F90EF2"/>
    <w:rsid w:val="00F91376"/>
    <w:rsid w:val="00F91599"/>
    <w:rsid w:val="00F9178D"/>
    <w:rsid w:val="00F917E6"/>
    <w:rsid w:val="00F918DD"/>
    <w:rsid w:val="00F933F9"/>
    <w:rsid w:val="00F9368E"/>
    <w:rsid w:val="00F93729"/>
    <w:rsid w:val="00F939B0"/>
    <w:rsid w:val="00F939CA"/>
    <w:rsid w:val="00F93B41"/>
    <w:rsid w:val="00F954D6"/>
    <w:rsid w:val="00F956C7"/>
    <w:rsid w:val="00F959A2"/>
    <w:rsid w:val="00F959CE"/>
    <w:rsid w:val="00F95E67"/>
    <w:rsid w:val="00F95F4C"/>
    <w:rsid w:val="00F9656A"/>
    <w:rsid w:val="00F96942"/>
    <w:rsid w:val="00F96A63"/>
    <w:rsid w:val="00F9788E"/>
    <w:rsid w:val="00F97A4B"/>
    <w:rsid w:val="00F97BBE"/>
    <w:rsid w:val="00FA0067"/>
    <w:rsid w:val="00FA033E"/>
    <w:rsid w:val="00FA078A"/>
    <w:rsid w:val="00FA0F8B"/>
    <w:rsid w:val="00FA113E"/>
    <w:rsid w:val="00FA1298"/>
    <w:rsid w:val="00FA12B9"/>
    <w:rsid w:val="00FA135C"/>
    <w:rsid w:val="00FA1987"/>
    <w:rsid w:val="00FA1B70"/>
    <w:rsid w:val="00FA1F1C"/>
    <w:rsid w:val="00FA269A"/>
    <w:rsid w:val="00FA2A5F"/>
    <w:rsid w:val="00FA2AE7"/>
    <w:rsid w:val="00FA2FEA"/>
    <w:rsid w:val="00FA3183"/>
    <w:rsid w:val="00FA327A"/>
    <w:rsid w:val="00FA3BCE"/>
    <w:rsid w:val="00FA477C"/>
    <w:rsid w:val="00FA47AF"/>
    <w:rsid w:val="00FA49DD"/>
    <w:rsid w:val="00FA4A04"/>
    <w:rsid w:val="00FA529B"/>
    <w:rsid w:val="00FA5AD3"/>
    <w:rsid w:val="00FA5EC1"/>
    <w:rsid w:val="00FA6345"/>
    <w:rsid w:val="00FA67E9"/>
    <w:rsid w:val="00FB079A"/>
    <w:rsid w:val="00FB0823"/>
    <w:rsid w:val="00FB0E30"/>
    <w:rsid w:val="00FB0E7A"/>
    <w:rsid w:val="00FB0F6E"/>
    <w:rsid w:val="00FB106E"/>
    <w:rsid w:val="00FB14E8"/>
    <w:rsid w:val="00FB1721"/>
    <w:rsid w:val="00FB1C3E"/>
    <w:rsid w:val="00FB29AD"/>
    <w:rsid w:val="00FB35FD"/>
    <w:rsid w:val="00FB3A0F"/>
    <w:rsid w:val="00FB402B"/>
    <w:rsid w:val="00FB405A"/>
    <w:rsid w:val="00FB40CB"/>
    <w:rsid w:val="00FB4D4A"/>
    <w:rsid w:val="00FB4D87"/>
    <w:rsid w:val="00FB4E15"/>
    <w:rsid w:val="00FB552E"/>
    <w:rsid w:val="00FB57F2"/>
    <w:rsid w:val="00FB60B9"/>
    <w:rsid w:val="00FB6798"/>
    <w:rsid w:val="00FB6FAB"/>
    <w:rsid w:val="00FB76D0"/>
    <w:rsid w:val="00FB776C"/>
    <w:rsid w:val="00FB7FD1"/>
    <w:rsid w:val="00FC00BC"/>
    <w:rsid w:val="00FC0D96"/>
    <w:rsid w:val="00FC1135"/>
    <w:rsid w:val="00FC12F5"/>
    <w:rsid w:val="00FC1306"/>
    <w:rsid w:val="00FC144B"/>
    <w:rsid w:val="00FC1728"/>
    <w:rsid w:val="00FC19E6"/>
    <w:rsid w:val="00FC20D7"/>
    <w:rsid w:val="00FC23CF"/>
    <w:rsid w:val="00FC25C1"/>
    <w:rsid w:val="00FC263C"/>
    <w:rsid w:val="00FC2B1A"/>
    <w:rsid w:val="00FC2C98"/>
    <w:rsid w:val="00FC2E0A"/>
    <w:rsid w:val="00FC2EC6"/>
    <w:rsid w:val="00FC346B"/>
    <w:rsid w:val="00FC375D"/>
    <w:rsid w:val="00FC3B39"/>
    <w:rsid w:val="00FC3C24"/>
    <w:rsid w:val="00FC3DFB"/>
    <w:rsid w:val="00FC3FC6"/>
    <w:rsid w:val="00FC434B"/>
    <w:rsid w:val="00FC46FF"/>
    <w:rsid w:val="00FC4ABC"/>
    <w:rsid w:val="00FC504A"/>
    <w:rsid w:val="00FC5193"/>
    <w:rsid w:val="00FC5305"/>
    <w:rsid w:val="00FC5642"/>
    <w:rsid w:val="00FC587C"/>
    <w:rsid w:val="00FC5D06"/>
    <w:rsid w:val="00FC6A40"/>
    <w:rsid w:val="00FC6D4E"/>
    <w:rsid w:val="00FC6E18"/>
    <w:rsid w:val="00FC7030"/>
    <w:rsid w:val="00FC719E"/>
    <w:rsid w:val="00FC733C"/>
    <w:rsid w:val="00FC7E8B"/>
    <w:rsid w:val="00FC7F02"/>
    <w:rsid w:val="00FD0123"/>
    <w:rsid w:val="00FD0AED"/>
    <w:rsid w:val="00FD0B62"/>
    <w:rsid w:val="00FD17E3"/>
    <w:rsid w:val="00FD190C"/>
    <w:rsid w:val="00FD1B36"/>
    <w:rsid w:val="00FD1BCD"/>
    <w:rsid w:val="00FD2376"/>
    <w:rsid w:val="00FD295C"/>
    <w:rsid w:val="00FD2A64"/>
    <w:rsid w:val="00FD2EEA"/>
    <w:rsid w:val="00FD2FA2"/>
    <w:rsid w:val="00FD315B"/>
    <w:rsid w:val="00FD325D"/>
    <w:rsid w:val="00FD3414"/>
    <w:rsid w:val="00FD348C"/>
    <w:rsid w:val="00FD3AE7"/>
    <w:rsid w:val="00FD413F"/>
    <w:rsid w:val="00FD4144"/>
    <w:rsid w:val="00FD44D2"/>
    <w:rsid w:val="00FD4A7C"/>
    <w:rsid w:val="00FD4AD7"/>
    <w:rsid w:val="00FD4D18"/>
    <w:rsid w:val="00FD4E13"/>
    <w:rsid w:val="00FD4FB3"/>
    <w:rsid w:val="00FD51AC"/>
    <w:rsid w:val="00FD5316"/>
    <w:rsid w:val="00FD54E8"/>
    <w:rsid w:val="00FD617F"/>
    <w:rsid w:val="00FD66E5"/>
    <w:rsid w:val="00FD6D5F"/>
    <w:rsid w:val="00FD6EA2"/>
    <w:rsid w:val="00FD7185"/>
    <w:rsid w:val="00FD7202"/>
    <w:rsid w:val="00FD79BF"/>
    <w:rsid w:val="00FD7C11"/>
    <w:rsid w:val="00FE0AE0"/>
    <w:rsid w:val="00FE0CD4"/>
    <w:rsid w:val="00FE0ECB"/>
    <w:rsid w:val="00FE14CE"/>
    <w:rsid w:val="00FE15AF"/>
    <w:rsid w:val="00FE190B"/>
    <w:rsid w:val="00FE1C89"/>
    <w:rsid w:val="00FE1E8A"/>
    <w:rsid w:val="00FE1F33"/>
    <w:rsid w:val="00FE21FC"/>
    <w:rsid w:val="00FE246A"/>
    <w:rsid w:val="00FE2AE3"/>
    <w:rsid w:val="00FE2E16"/>
    <w:rsid w:val="00FE2EEF"/>
    <w:rsid w:val="00FE3361"/>
    <w:rsid w:val="00FE3738"/>
    <w:rsid w:val="00FE3B9F"/>
    <w:rsid w:val="00FE3BBD"/>
    <w:rsid w:val="00FE3D46"/>
    <w:rsid w:val="00FE3FC7"/>
    <w:rsid w:val="00FE41A6"/>
    <w:rsid w:val="00FE4594"/>
    <w:rsid w:val="00FE4AFF"/>
    <w:rsid w:val="00FE5016"/>
    <w:rsid w:val="00FE533C"/>
    <w:rsid w:val="00FE5893"/>
    <w:rsid w:val="00FE62CF"/>
    <w:rsid w:val="00FE655D"/>
    <w:rsid w:val="00FE6562"/>
    <w:rsid w:val="00FE698A"/>
    <w:rsid w:val="00FE6F04"/>
    <w:rsid w:val="00FE7421"/>
    <w:rsid w:val="00FE7552"/>
    <w:rsid w:val="00FE77F2"/>
    <w:rsid w:val="00FE782E"/>
    <w:rsid w:val="00FE7A68"/>
    <w:rsid w:val="00FF00B6"/>
    <w:rsid w:val="00FF0619"/>
    <w:rsid w:val="00FF08AE"/>
    <w:rsid w:val="00FF1349"/>
    <w:rsid w:val="00FF1A4A"/>
    <w:rsid w:val="00FF1BEA"/>
    <w:rsid w:val="00FF1F2D"/>
    <w:rsid w:val="00FF263D"/>
    <w:rsid w:val="00FF2FCB"/>
    <w:rsid w:val="00FF3011"/>
    <w:rsid w:val="00FF31F1"/>
    <w:rsid w:val="00FF339C"/>
    <w:rsid w:val="00FF35AC"/>
    <w:rsid w:val="00FF3748"/>
    <w:rsid w:val="00FF3A1B"/>
    <w:rsid w:val="00FF3EF8"/>
    <w:rsid w:val="00FF4D0B"/>
    <w:rsid w:val="00FF4FE6"/>
    <w:rsid w:val="00FF5305"/>
    <w:rsid w:val="00FF5330"/>
    <w:rsid w:val="00FF57C3"/>
    <w:rsid w:val="00FF5A79"/>
    <w:rsid w:val="00FF5A9B"/>
    <w:rsid w:val="00FF5E9F"/>
    <w:rsid w:val="00FF5EA8"/>
    <w:rsid w:val="00FF5F47"/>
    <w:rsid w:val="00FF647F"/>
    <w:rsid w:val="00FF6652"/>
    <w:rsid w:val="00FF6884"/>
    <w:rsid w:val="00FF6EC3"/>
    <w:rsid w:val="00FF7A87"/>
    <w:rsid w:val="00FF7D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B05B8B2A-18D3-464C-97F8-00F46117E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10A"/>
    <w:pPr>
      <w:tabs>
        <w:tab w:val="left" w:pos="851"/>
        <w:tab w:val="left" w:pos="1985"/>
      </w:tabs>
      <w:spacing w:after="120"/>
    </w:pPr>
    <w:rPr>
      <w:rFonts w:ascii="Arial" w:eastAsia="Times New Roman" w:hAnsi="Arial" w:cs="Arial"/>
      <w:sz w:val="22"/>
      <w:szCs w:val="22"/>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Header1-ClausesAfter0pt">
    <w:name w:val="Style Header 1 - Clauses + After:  0 pt"/>
    <w:basedOn w:val="Normal"/>
    <w:uiPriority w:val="99"/>
    <w:rsid w:val="007C310A"/>
    <w:pPr>
      <w:tabs>
        <w:tab w:val="clear" w:pos="851"/>
        <w:tab w:val="clear" w:pos="1985"/>
      </w:tabs>
      <w:spacing w:after="200"/>
      <w:jc w:val="both"/>
    </w:pPr>
    <w:rPr>
      <w:rFonts w:ascii="Times New Roman" w:hAnsi="Times New Roman" w:cs="Times New Roman"/>
      <w:sz w:val="24"/>
      <w:szCs w:val="24"/>
      <w:lang w:val="es-ES_tradnl" w:eastAsia="en-US"/>
    </w:rPr>
  </w:style>
  <w:style w:type="table" w:styleId="TableGrid">
    <w:name w:val="Table Grid"/>
    <w:basedOn w:val="TableNormal"/>
    <w:uiPriority w:val="99"/>
    <w:rsid w:val="00422E10"/>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864A0E"/>
    <w:rPr>
      <w:rFonts w:cs="Times New Roman"/>
      <w:sz w:val="16"/>
      <w:szCs w:val="16"/>
    </w:rPr>
  </w:style>
  <w:style w:type="paragraph" w:styleId="CommentText">
    <w:name w:val="annotation text"/>
    <w:basedOn w:val="Normal"/>
    <w:link w:val="CommentTextChar"/>
    <w:uiPriority w:val="99"/>
    <w:semiHidden/>
    <w:rsid w:val="00864A0E"/>
    <w:rPr>
      <w:sz w:val="20"/>
      <w:szCs w:val="20"/>
    </w:rPr>
  </w:style>
  <w:style w:type="character" w:customStyle="1" w:styleId="CommentTextChar">
    <w:name w:val="Comment Text Char"/>
    <w:link w:val="CommentText"/>
    <w:uiPriority w:val="99"/>
    <w:semiHidden/>
    <w:locked/>
    <w:rsid w:val="00864A0E"/>
    <w:rPr>
      <w:rFonts w:ascii="Arial" w:hAnsi="Arial" w:cs="Arial"/>
      <w:sz w:val="20"/>
      <w:szCs w:val="20"/>
      <w:lang w:val="de-DE" w:eastAsia="de-DE"/>
    </w:rPr>
  </w:style>
  <w:style w:type="paragraph" w:styleId="CommentSubject">
    <w:name w:val="annotation subject"/>
    <w:basedOn w:val="CommentText"/>
    <w:next w:val="CommentText"/>
    <w:link w:val="CommentSubjectChar"/>
    <w:uiPriority w:val="99"/>
    <w:semiHidden/>
    <w:rsid w:val="00864A0E"/>
    <w:rPr>
      <w:b/>
      <w:bCs/>
    </w:rPr>
  </w:style>
  <w:style w:type="character" w:customStyle="1" w:styleId="CommentSubjectChar">
    <w:name w:val="Comment Subject Char"/>
    <w:link w:val="CommentSubject"/>
    <w:uiPriority w:val="99"/>
    <w:semiHidden/>
    <w:locked/>
    <w:rsid w:val="00864A0E"/>
    <w:rPr>
      <w:rFonts w:ascii="Arial" w:hAnsi="Arial" w:cs="Arial"/>
      <w:b/>
      <w:bCs/>
      <w:sz w:val="20"/>
      <w:szCs w:val="20"/>
      <w:lang w:val="de-DE" w:eastAsia="de-DE"/>
    </w:rPr>
  </w:style>
  <w:style w:type="paragraph" w:styleId="BalloonText">
    <w:name w:val="Balloon Text"/>
    <w:basedOn w:val="Normal"/>
    <w:link w:val="BalloonTextChar"/>
    <w:uiPriority w:val="99"/>
    <w:semiHidden/>
    <w:rsid w:val="00864A0E"/>
    <w:pPr>
      <w:spacing w:after="0"/>
    </w:pPr>
    <w:rPr>
      <w:rFonts w:ascii="Tahoma" w:hAnsi="Tahoma" w:cs="Tahoma"/>
      <w:sz w:val="16"/>
      <w:szCs w:val="16"/>
    </w:rPr>
  </w:style>
  <w:style w:type="character" w:customStyle="1" w:styleId="BalloonTextChar">
    <w:name w:val="Balloon Text Char"/>
    <w:link w:val="BalloonText"/>
    <w:uiPriority w:val="99"/>
    <w:semiHidden/>
    <w:locked/>
    <w:rsid w:val="00864A0E"/>
    <w:rPr>
      <w:rFonts w:ascii="Tahoma" w:hAnsi="Tahoma" w:cs="Tahoma"/>
      <w:sz w:val="16"/>
      <w:szCs w:val="16"/>
      <w:lang w:val="de-DE" w:eastAsia="de-DE"/>
    </w:rPr>
  </w:style>
  <w:style w:type="paragraph" w:styleId="Header">
    <w:name w:val="header"/>
    <w:basedOn w:val="Normal"/>
    <w:link w:val="HeaderChar"/>
    <w:uiPriority w:val="99"/>
    <w:rsid w:val="00D3134E"/>
    <w:pPr>
      <w:tabs>
        <w:tab w:val="clear" w:pos="851"/>
        <w:tab w:val="clear" w:pos="1985"/>
        <w:tab w:val="center" w:pos="4536"/>
        <w:tab w:val="right" w:pos="9072"/>
      </w:tabs>
      <w:spacing w:after="0"/>
    </w:pPr>
  </w:style>
  <w:style w:type="character" w:customStyle="1" w:styleId="HeaderChar">
    <w:name w:val="Header Char"/>
    <w:link w:val="Header"/>
    <w:uiPriority w:val="99"/>
    <w:locked/>
    <w:rsid w:val="00D3134E"/>
    <w:rPr>
      <w:rFonts w:ascii="Arial" w:hAnsi="Arial" w:cs="Arial"/>
      <w:sz w:val="20"/>
      <w:szCs w:val="20"/>
      <w:lang w:val="de-DE" w:eastAsia="de-DE"/>
    </w:rPr>
  </w:style>
  <w:style w:type="paragraph" w:styleId="Footer">
    <w:name w:val="footer"/>
    <w:basedOn w:val="Normal"/>
    <w:link w:val="FooterChar"/>
    <w:uiPriority w:val="99"/>
    <w:rsid w:val="00D3134E"/>
    <w:pPr>
      <w:tabs>
        <w:tab w:val="clear" w:pos="851"/>
        <w:tab w:val="clear" w:pos="1985"/>
        <w:tab w:val="center" w:pos="4536"/>
        <w:tab w:val="right" w:pos="9072"/>
      </w:tabs>
      <w:spacing w:after="0"/>
    </w:pPr>
  </w:style>
  <w:style w:type="character" w:customStyle="1" w:styleId="FooterChar">
    <w:name w:val="Footer Char"/>
    <w:link w:val="Footer"/>
    <w:uiPriority w:val="99"/>
    <w:locked/>
    <w:rsid w:val="00D3134E"/>
    <w:rPr>
      <w:rFonts w:ascii="Arial" w:hAnsi="Arial" w:cs="Arial"/>
      <w:sz w:val="20"/>
      <w:szCs w:val="20"/>
      <w:lang w:val="de-DE" w:eastAsia="de-DE"/>
    </w:rPr>
  </w:style>
  <w:style w:type="paragraph" w:styleId="ListParagraph">
    <w:name w:val="List Paragraph"/>
    <w:basedOn w:val="Normal"/>
    <w:uiPriority w:val="99"/>
    <w:qFormat/>
    <w:rsid w:val="004A27A2"/>
    <w:pPr>
      <w:ind w:left="720"/>
    </w:pPr>
  </w:style>
  <w:style w:type="table" w:customStyle="1" w:styleId="TableGrid1">
    <w:name w:val="Table Grid1"/>
    <w:uiPriority w:val="99"/>
    <w:rsid w:val="00D5182B"/>
    <w:rPr>
      <w:rFonts w:cs="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9429836">
      <w:marLeft w:val="0"/>
      <w:marRight w:val="0"/>
      <w:marTop w:val="0"/>
      <w:marBottom w:val="0"/>
      <w:divBdr>
        <w:top w:val="none" w:sz="0" w:space="0" w:color="auto"/>
        <w:left w:val="none" w:sz="0" w:space="0" w:color="auto"/>
        <w:bottom w:val="none" w:sz="0" w:space="0" w:color="auto"/>
        <w:right w:val="none" w:sz="0" w:space="0" w:color="auto"/>
      </w:divBdr>
    </w:div>
    <w:div w:id="1379429837">
      <w:marLeft w:val="0"/>
      <w:marRight w:val="0"/>
      <w:marTop w:val="0"/>
      <w:marBottom w:val="0"/>
      <w:divBdr>
        <w:top w:val="none" w:sz="0" w:space="0" w:color="auto"/>
        <w:left w:val="none" w:sz="0" w:space="0" w:color="auto"/>
        <w:bottom w:val="none" w:sz="0" w:space="0" w:color="auto"/>
        <w:right w:val="none" w:sz="0" w:space="0" w:color="auto"/>
      </w:divBdr>
    </w:div>
    <w:div w:id="1379429838">
      <w:marLeft w:val="0"/>
      <w:marRight w:val="0"/>
      <w:marTop w:val="0"/>
      <w:marBottom w:val="0"/>
      <w:divBdr>
        <w:top w:val="none" w:sz="0" w:space="0" w:color="auto"/>
        <w:left w:val="none" w:sz="0" w:space="0" w:color="auto"/>
        <w:bottom w:val="none" w:sz="0" w:space="0" w:color="auto"/>
        <w:right w:val="none" w:sz="0" w:space="0" w:color="auto"/>
      </w:divBdr>
    </w:div>
    <w:div w:id="1379429839">
      <w:marLeft w:val="0"/>
      <w:marRight w:val="0"/>
      <w:marTop w:val="0"/>
      <w:marBottom w:val="0"/>
      <w:divBdr>
        <w:top w:val="none" w:sz="0" w:space="0" w:color="auto"/>
        <w:left w:val="none" w:sz="0" w:space="0" w:color="auto"/>
        <w:bottom w:val="none" w:sz="0" w:space="0" w:color="auto"/>
        <w:right w:val="none" w:sz="0" w:space="0" w:color="auto"/>
      </w:divBdr>
    </w:div>
    <w:div w:id="1379429840">
      <w:marLeft w:val="0"/>
      <w:marRight w:val="0"/>
      <w:marTop w:val="0"/>
      <w:marBottom w:val="0"/>
      <w:divBdr>
        <w:top w:val="none" w:sz="0" w:space="0" w:color="auto"/>
        <w:left w:val="none" w:sz="0" w:space="0" w:color="auto"/>
        <w:bottom w:val="none" w:sz="0" w:space="0" w:color="auto"/>
        <w:right w:val="none" w:sz="0" w:space="0" w:color="auto"/>
      </w:divBdr>
    </w:div>
    <w:div w:id="1379429841">
      <w:marLeft w:val="0"/>
      <w:marRight w:val="0"/>
      <w:marTop w:val="0"/>
      <w:marBottom w:val="0"/>
      <w:divBdr>
        <w:top w:val="none" w:sz="0" w:space="0" w:color="auto"/>
        <w:left w:val="none" w:sz="0" w:space="0" w:color="auto"/>
        <w:bottom w:val="none" w:sz="0" w:space="0" w:color="auto"/>
        <w:right w:val="none" w:sz="0" w:space="0" w:color="auto"/>
      </w:divBdr>
    </w:div>
    <w:div w:id="1379429842">
      <w:marLeft w:val="0"/>
      <w:marRight w:val="0"/>
      <w:marTop w:val="0"/>
      <w:marBottom w:val="0"/>
      <w:divBdr>
        <w:top w:val="none" w:sz="0" w:space="0" w:color="auto"/>
        <w:left w:val="none" w:sz="0" w:space="0" w:color="auto"/>
        <w:bottom w:val="none" w:sz="0" w:space="0" w:color="auto"/>
        <w:right w:val="none" w:sz="0" w:space="0" w:color="auto"/>
      </w:divBdr>
    </w:div>
    <w:div w:id="1379429843">
      <w:marLeft w:val="0"/>
      <w:marRight w:val="0"/>
      <w:marTop w:val="0"/>
      <w:marBottom w:val="0"/>
      <w:divBdr>
        <w:top w:val="none" w:sz="0" w:space="0" w:color="auto"/>
        <w:left w:val="none" w:sz="0" w:space="0" w:color="auto"/>
        <w:bottom w:val="none" w:sz="0" w:space="0" w:color="auto"/>
        <w:right w:val="none" w:sz="0" w:space="0" w:color="auto"/>
      </w:divBdr>
    </w:div>
    <w:div w:id="13794298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1174</Words>
  <Characters>7827</Characters>
  <Application>Microsoft Office Word</Application>
  <DocSecurity>0</DocSecurity>
  <Lines>65</Lines>
  <Paragraphs>17</Paragraphs>
  <ScaleCrop>false</ScaleCrop>
  <HeadingPairs>
    <vt:vector size="2" baseType="variant">
      <vt:variant>
        <vt:lpstr>Title</vt:lpstr>
      </vt:variant>
      <vt:variant>
        <vt:i4>1</vt:i4>
      </vt:variant>
    </vt:vector>
  </HeadingPairs>
  <TitlesOfParts>
    <vt:vector size="1" baseType="lpstr">
      <vt:lpstr>Propunerea Tehnica</vt:lpstr>
    </vt:vector>
  </TitlesOfParts>
  <Company/>
  <LinksUpToDate>false</LinksUpToDate>
  <CharactersWithSpaces>8984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Propunerea Tehnica</dc:title>
  <dc:subject/>
  <dc:creator>Violeta Simionescu</dc:creator>
  <cp:keywords/>
  <dc:description/>
  <cp:lastModifiedBy>POPA Luiza Maria</cp:lastModifiedBy>
  <cp:revision>36</cp:revision>
  <cp:lastPrinted>2020-08-05T08:08:00Z</cp:lastPrinted>
  <dcterms:created xsi:type="dcterms:W3CDTF">2020-05-25T15:06:00Z</dcterms:created>
  <dcterms:modified xsi:type="dcterms:W3CDTF">2026-02-27T08:22:00Z</dcterms:modified>
</cp:coreProperties>
</file>